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B07" w:rsidRPr="003E1B07" w:rsidRDefault="003E1B07" w:rsidP="003E1B07">
      <w:pPr>
        <w:spacing w:after="0" w:line="240" w:lineRule="auto"/>
        <w:jc w:val="center"/>
        <w:rPr>
          <w:rFonts w:ascii="Times New Roman" w:hAnsi="Times New Roman" w:cs="Times New Roman"/>
          <w:bCs/>
          <w:sz w:val="28"/>
          <w:szCs w:val="28"/>
        </w:rPr>
      </w:pPr>
      <w:bookmarkStart w:id="0" w:name="_GoBack"/>
      <w:bookmarkEnd w:id="0"/>
      <w:r w:rsidRPr="003E1B07">
        <w:rPr>
          <w:rFonts w:ascii="Times New Roman" w:hAnsi="Times New Roman" w:cs="Times New Roman"/>
          <w:bCs/>
          <w:sz w:val="28"/>
          <w:szCs w:val="28"/>
        </w:rPr>
        <w:t>МИНИСТЕРСТВО ЗДРАВООХРАНЕНИЯ</w:t>
      </w:r>
    </w:p>
    <w:p w:rsidR="003E1B07" w:rsidRPr="003E1B07" w:rsidRDefault="003E1B07" w:rsidP="003E1B07">
      <w:pPr>
        <w:spacing w:after="0" w:line="240" w:lineRule="auto"/>
        <w:jc w:val="center"/>
        <w:rPr>
          <w:rFonts w:ascii="Times New Roman" w:hAnsi="Times New Roman" w:cs="Times New Roman"/>
          <w:bCs/>
          <w:sz w:val="28"/>
          <w:szCs w:val="28"/>
        </w:rPr>
      </w:pPr>
      <w:r w:rsidRPr="003E1B07">
        <w:rPr>
          <w:rFonts w:ascii="Times New Roman" w:hAnsi="Times New Roman" w:cs="Times New Roman"/>
          <w:bCs/>
          <w:sz w:val="28"/>
          <w:szCs w:val="28"/>
        </w:rPr>
        <w:t>РЕСПУБЛИКИ КАЗАХСТАН</w:t>
      </w:r>
    </w:p>
    <w:p w:rsidR="003E1B07" w:rsidRPr="003E1B07" w:rsidRDefault="003E1B07" w:rsidP="003E1B07">
      <w:pPr>
        <w:spacing w:after="0" w:line="240" w:lineRule="auto"/>
        <w:jc w:val="center"/>
        <w:rPr>
          <w:rFonts w:ascii="Times New Roman" w:hAnsi="Times New Roman" w:cs="Times New Roman"/>
          <w:bCs/>
          <w:sz w:val="28"/>
          <w:szCs w:val="28"/>
        </w:rPr>
      </w:pPr>
    </w:p>
    <w:p w:rsidR="003E1B07" w:rsidRPr="003E1B07" w:rsidRDefault="003E1B07" w:rsidP="003E1B07">
      <w:pPr>
        <w:spacing w:after="0" w:line="240" w:lineRule="auto"/>
        <w:jc w:val="center"/>
        <w:rPr>
          <w:rFonts w:ascii="Times New Roman" w:hAnsi="Times New Roman" w:cs="Times New Roman"/>
          <w:bCs/>
          <w:sz w:val="28"/>
          <w:szCs w:val="28"/>
        </w:rPr>
      </w:pPr>
      <w:r w:rsidRPr="003E1B07">
        <w:rPr>
          <w:rFonts w:ascii="Times New Roman" w:hAnsi="Times New Roman" w:cs="Times New Roman"/>
          <w:bCs/>
          <w:sz w:val="28"/>
          <w:szCs w:val="28"/>
        </w:rPr>
        <w:t xml:space="preserve">РГП НА ПХВ «РЕСПУБЛИКАНСКИЙ ЦЕНТР </w:t>
      </w:r>
    </w:p>
    <w:p w:rsidR="003E1B07" w:rsidRPr="003E1B07" w:rsidRDefault="003E1B07" w:rsidP="003E1B07">
      <w:pPr>
        <w:spacing w:after="0" w:line="240" w:lineRule="auto"/>
        <w:jc w:val="center"/>
        <w:rPr>
          <w:rFonts w:ascii="Times New Roman" w:hAnsi="Times New Roman" w:cs="Times New Roman"/>
          <w:bCs/>
          <w:sz w:val="28"/>
          <w:szCs w:val="28"/>
        </w:rPr>
      </w:pPr>
      <w:r w:rsidRPr="003E1B07">
        <w:rPr>
          <w:rFonts w:ascii="Times New Roman" w:hAnsi="Times New Roman" w:cs="Times New Roman"/>
          <w:bCs/>
          <w:sz w:val="28"/>
          <w:szCs w:val="28"/>
        </w:rPr>
        <w:t>РАЗВИТИЯ ЗДРАВООХРАНЕНИЯ»</w:t>
      </w:r>
    </w:p>
    <w:p w:rsidR="003E1B07" w:rsidRPr="003E1B07" w:rsidRDefault="003E1B07" w:rsidP="003E1B07">
      <w:pPr>
        <w:jc w:val="center"/>
        <w:rPr>
          <w:rFonts w:ascii="Times New Roman" w:hAnsi="Times New Roman" w:cs="Times New Roman"/>
          <w:sz w:val="28"/>
          <w:szCs w:val="28"/>
        </w:rPr>
      </w:pPr>
    </w:p>
    <w:p w:rsidR="003E1B07" w:rsidRPr="003E1B07" w:rsidRDefault="003E1B07" w:rsidP="003E1B07">
      <w:pPr>
        <w:jc w:val="center"/>
        <w:rPr>
          <w:rFonts w:ascii="Times New Roman" w:hAnsi="Times New Roman" w:cs="Times New Roman"/>
          <w:b/>
          <w:sz w:val="24"/>
          <w:szCs w:val="24"/>
        </w:rPr>
      </w:pPr>
    </w:p>
    <w:p w:rsidR="003E1B07" w:rsidRPr="003E1B07" w:rsidRDefault="003E1B07" w:rsidP="003E1B07">
      <w:pPr>
        <w:jc w:val="center"/>
        <w:rPr>
          <w:rFonts w:ascii="Times New Roman" w:hAnsi="Times New Roman" w:cs="Times New Roman"/>
          <w:b/>
          <w:sz w:val="24"/>
          <w:szCs w:val="24"/>
        </w:rPr>
      </w:pPr>
    </w:p>
    <w:p w:rsidR="003E1B07" w:rsidRPr="003E1B07" w:rsidRDefault="003E1B07" w:rsidP="003E1B07">
      <w:pPr>
        <w:jc w:val="center"/>
        <w:rPr>
          <w:rFonts w:ascii="Times New Roman" w:hAnsi="Times New Roman" w:cs="Times New Roman"/>
          <w:b/>
          <w:sz w:val="40"/>
          <w:szCs w:val="40"/>
          <w:lang w:val="kk-KZ"/>
        </w:rPr>
      </w:pPr>
    </w:p>
    <w:p w:rsidR="003E1B07" w:rsidRDefault="003E1B07" w:rsidP="003E1B07">
      <w:pPr>
        <w:tabs>
          <w:tab w:val="left" w:pos="2145"/>
        </w:tabs>
        <w:rPr>
          <w:rFonts w:ascii="Times New Roman" w:hAnsi="Times New Roman" w:cs="Times New Roman"/>
          <w:b/>
          <w:lang w:val="kk-KZ"/>
        </w:rPr>
      </w:pPr>
    </w:p>
    <w:p w:rsidR="009E63E0" w:rsidRDefault="009E63E0" w:rsidP="003E1B07">
      <w:pPr>
        <w:tabs>
          <w:tab w:val="left" w:pos="2145"/>
        </w:tabs>
        <w:rPr>
          <w:rFonts w:ascii="Times New Roman" w:hAnsi="Times New Roman" w:cs="Times New Roman"/>
          <w:b/>
          <w:lang w:val="kk-KZ"/>
        </w:rPr>
      </w:pPr>
    </w:p>
    <w:p w:rsidR="009E63E0" w:rsidRDefault="009E63E0" w:rsidP="003E1B07">
      <w:pPr>
        <w:tabs>
          <w:tab w:val="left" w:pos="2145"/>
        </w:tabs>
        <w:rPr>
          <w:rFonts w:ascii="Times New Roman" w:hAnsi="Times New Roman" w:cs="Times New Roman"/>
          <w:b/>
          <w:lang w:val="kk-KZ"/>
        </w:rPr>
      </w:pPr>
    </w:p>
    <w:p w:rsidR="009E63E0" w:rsidRDefault="009E63E0" w:rsidP="003E1B07">
      <w:pPr>
        <w:tabs>
          <w:tab w:val="left" w:pos="2145"/>
        </w:tabs>
        <w:rPr>
          <w:rFonts w:ascii="Times New Roman" w:hAnsi="Times New Roman" w:cs="Times New Roman"/>
          <w:b/>
          <w:lang w:val="kk-KZ"/>
        </w:rPr>
      </w:pPr>
    </w:p>
    <w:p w:rsidR="009E63E0" w:rsidRPr="003E1B07" w:rsidRDefault="009E63E0" w:rsidP="003E1B07">
      <w:pPr>
        <w:tabs>
          <w:tab w:val="left" w:pos="2145"/>
        </w:tabs>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sz w:val="32"/>
          <w:lang w:val="kk-KZ"/>
        </w:rPr>
      </w:pPr>
      <w:r>
        <w:rPr>
          <w:rFonts w:ascii="Times New Roman" w:hAnsi="Times New Roman" w:cs="Times New Roman"/>
          <w:b/>
          <w:sz w:val="36"/>
          <w:szCs w:val="24"/>
        </w:rPr>
        <w:t>Концепция</w:t>
      </w:r>
      <w:r w:rsidRPr="003E1B07">
        <w:rPr>
          <w:rFonts w:ascii="Times New Roman" w:hAnsi="Times New Roman" w:cs="Times New Roman"/>
          <w:b/>
          <w:sz w:val="36"/>
          <w:szCs w:val="24"/>
        </w:rPr>
        <w:t xml:space="preserve"> развития медицинского туризма в Республике Казахстан</w:t>
      </w: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Pr="003E1B07" w:rsidRDefault="003E1B07" w:rsidP="003E1B07">
      <w:pPr>
        <w:tabs>
          <w:tab w:val="left" w:pos="2145"/>
        </w:tabs>
        <w:jc w:val="center"/>
        <w:rPr>
          <w:rFonts w:ascii="Times New Roman" w:hAnsi="Times New Roman" w:cs="Times New Roman"/>
          <w:b/>
          <w:lang w:val="kk-KZ"/>
        </w:rPr>
      </w:pPr>
    </w:p>
    <w:p w:rsidR="003E1B07" w:rsidRDefault="003E1B07" w:rsidP="003E1B07">
      <w:pPr>
        <w:tabs>
          <w:tab w:val="left" w:pos="2145"/>
        </w:tabs>
        <w:rPr>
          <w:rFonts w:ascii="Times New Roman" w:hAnsi="Times New Roman" w:cs="Times New Roman"/>
          <w:b/>
          <w:lang w:val="kk-KZ"/>
        </w:rPr>
      </w:pPr>
    </w:p>
    <w:p w:rsidR="009E63E0" w:rsidRPr="003E1B07" w:rsidRDefault="009E63E0" w:rsidP="003E1B07">
      <w:pPr>
        <w:tabs>
          <w:tab w:val="left" w:pos="2145"/>
        </w:tabs>
        <w:rPr>
          <w:rFonts w:ascii="Times New Roman" w:hAnsi="Times New Roman" w:cs="Times New Roman"/>
          <w:b/>
          <w:sz w:val="28"/>
          <w:szCs w:val="28"/>
          <w:lang w:val="kk-KZ"/>
        </w:rPr>
      </w:pPr>
    </w:p>
    <w:p w:rsidR="003E1B07" w:rsidRPr="003E1B07" w:rsidRDefault="003E1B07" w:rsidP="003E1B07">
      <w:pPr>
        <w:tabs>
          <w:tab w:val="left" w:pos="2145"/>
        </w:tabs>
        <w:jc w:val="center"/>
        <w:rPr>
          <w:rFonts w:ascii="Times New Roman" w:hAnsi="Times New Roman" w:cs="Times New Roman"/>
          <w:b/>
          <w:sz w:val="28"/>
          <w:szCs w:val="28"/>
          <w:lang w:val="kk-KZ"/>
        </w:rPr>
      </w:pPr>
    </w:p>
    <w:p w:rsidR="003E1B07" w:rsidRPr="003E1B07" w:rsidRDefault="003E1B07" w:rsidP="00FC2522">
      <w:pPr>
        <w:tabs>
          <w:tab w:val="left" w:pos="2145"/>
        </w:tabs>
        <w:spacing w:after="0" w:line="240" w:lineRule="auto"/>
        <w:jc w:val="center"/>
        <w:rPr>
          <w:rFonts w:ascii="Times New Roman" w:hAnsi="Times New Roman" w:cs="Times New Roman"/>
          <w:b/>
          <w:sz w:val="28"/>
          <w:szCs w:val="28"/>
          <w:lang w:val="kk-KZ"/>
        </w:rPr>
      </w:pPr>
      <w:r w:rsidRPr="003E1B07">
        <w:rPr>
          <w:rFonts w:ascii="Times New Roman" w:hAnsi="Times New Roman" w:cs="Times New Roman"/>
          <w:b/>
          <w:sz w:val="28"/>
          <w:szCs w:val="28"/>
          <w:lang w:val="kk-KZ"/>
        </w:rPr>
        <w:t>Нур-Султан</w:t>
      </w:r>
    </w:p>
    <w:p w:rsidR="003E1B07" w:rsidRPr="003E1B07" w:rsidRDefault="003E1B07" w:rsidP="00FC2522">
      <w:pPr>
        <w:tabs>
          <w:tab w:val="left" w:pos="2145"/>
        </w:tabs>
        <w:spacing w:after="0" w:line="240" w:lineRule="auto"/>
        <w:jc w:val="center"/>
        <w:rPr>
          <w:rFonts w:ascii="Times New Roman" w:hAnsi="Times New Roman" w:cs="Times New Roman"/>
          <w:b/>
          <w:sz w:val="28"/>
          <w:szCs w:val="28"/>
          <w:lang w:val="kk-KZ"/>
        </w:rPr>
      </w:pPr>
      <w:r w:rsidRPr="003E1B07">
        <w:rPr>
          <w:rFonts w:ascii="Times New Roman" w:hAnsi="Times New Roman" w:cs="Times New Roman"/>
          <w:b/>
          <w:sz w:val="28"/>
          <w:szCs w:val="28"/>
          <w:lang w:val="kk-KZ"/>
        </w:rPr>
        <w:t>2019</w:t>
      </w:r>
    </w:p>
    <w:p w:rsidR="003E1B07" w:rsidRPr="003E1B07" w:rsidRDefault="003E1B07" w:rsidP="003E1B07">
      <w:pPr>
        <w:spacing w:after="0" w:line="240" w:lineRule="auto"/>
        <w:jc w:val="center"/>
        <w:rPr>
          <w:rFonts w:ascii="Times New Roman" w:hAnsi="Times New Roman" w:cs="Times New Roman"/>
          <w:b/>
          <w:bCs/>
          <w:sz w:val="28"/>
          <w:szCs w:val="28"/>
          <w:lang w:val="kk-KZ"/>
        </w:rPr>
      </w:pPr>
      <w:r w:rsidRPr="003E1B07">
        <w:rPr>
          <w:rFonts w:ascii="Times New Roman" w:hAnsi="Times New Roman" w:cs="Times New Roman"/>
          <w:b/>
          <w:bCs/>
          <w:sz w:val="28"/>
          <w:szCs w:val="28"/>
          <w:lang w:val="kk-KZ"/>
        </w:rPr>
        <w:lastRenderedPageBreak/>
        <w:t>Содержание</w:t>
      </w:r>
    </w:p>
    <w:p w:rsidR="003E1B07" w:rsidRPr="003E1B07" w:rsidRDefault="003E1B07" w:rsidP="003E1B07">
      <w:pPr>
        <w:spacing w:after="0" w:line="240" w:lineRule="auto"/>
        <w:jc w:val="both"/>
        <w:rPr>
          <w:rFonts w:ascii="Times New Roman" w:hAnsi="Times New Roman" w:cs="Times New Roman"/>
          <w:b/>
          <w:bCs/>
          <w:sz w:val="28"/>
          <w:szCs w:val="28"/>
          <w:lang w:val="kk-KZ"/>
        </w:rPr>
      </w:pPr>
    </w:p>
    <w:p w:rsidR="003E1B07" w:rsidRPr="003E1B07" w:rsidRDefault="003E1B07" w:rsidP="003E1B07">
      <w:pPr>
        <w:spacing w:after="0" w:line="240" w:lineRule="auto"/>
        <w:rPr>
          <w:rFonts w:ascii="Times New Roman" w:hAnsi="Times New Roman" w:cs="Times New Roman"/>
          <w:bCs/>
          <w:sz w:val="28"/>
          <w:szCs w:val="28"/>
          <w:lang w:val="kk-KZ"/>
        </w:rPr>
      </w:pPr>
      <w:r w:rsidRPr="003E1B07">
        <w:rPr>
          <w:rFonts w:ascii="Times New Roman" w:hAnsi="Times New Roman" w:cs="Times New Roman"/>
          <w:bCs/>
          <w:sz w:val="28"/>
          <w:szCs w:val="28"/>
          <w:lang w:val="kk-KZ"/>
        </w:rPr>
        <w:t>Анализ текущего состояния развития отрасли медицинского туризма в Республике Казахстан и международный опыт</w:t>
      </w:r>
      <w:r>
        <w:rPr>
          <w:rFonts w:ascii="Times New Roman" w:hAnsi="Times New Roman" w:cs="Times New Roman"/>
          <w:bCs/>
          <w:sz w:val="28"/>
          <w:szCs w:val="28"/>
          <w:lang w:val="kk-KZ"/>
        </w:rPr>
        <w:t xml:space="preserve"> ................</w:t>
      </w:r>
      <w:r w:rsidRPr="003E1B07">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8D48B4">
        <w:rPr>
          <w:rFonts w:ascii="Times New Roman" w:hAnsi="Times New Roman" w:cs="Times New Roman"/>
          <w:bCs/>
          <w:sz w:val="28"/>
          <w:szCs w:val="28"/>
          <w:lang w:val="kk-KZ"/>
        </w:rPr>
        <w:t>..</w:t>
      </w:r>
      <w:r>
        <w:rPr>
          <w:rFonts w:ascii="Times New Roman" w:hAnsi="Times New Roman" w:cs="Times New Roman"/>
          <w:bCs/>
          <w:sz w:val="28"/>
          <w:szCs w:val="28"/>
          <w:lang w:val="kk-KZ"/>
        </w:rPr>
        <w:t>3</w:t>
      </w:r>
    </w:p>
    <w:p w:rsidR="003E1B07" w:rsidRDefault="003E1B07" w:rsidP="003E1B07">
      <w:pPr>
        <w:spacing w:after="0" w:line="240" w:lineRule="auto"/>
        <w:rPr>
          <w:rFonts w:ascii="Times New Roman" w:hAnsi="Times New Roman" w:cs="Times New Roman"/>
          <w:bCs/>
          <w:sz w:val="28"/>
          <w:szCs w:val="28"/>
          <w:lang w:val="kk-KZ"/>
        </w:rPr>
      </w:pPr>
    </w:p>
    <w:p w:rsidR="003E1B07" w:rsidRDefault="003E1B07" w:rsidP="003E1B07">
      <w:pPr>
        <w:spacing w:after="0" w:line="240" w:lineRule="auto"/>
        <w:rPr>
          <w:rFonts w:ascii="Times New Roman" w:hAnsi="Times New Roman" w:cs="Times New Roman"/>
          <w:bCs/>
          <w:sz w:val="28"/>
          <w:szCs w:val="28"/>
          <w:lang w:val="kk-KZ"/>
        </w:rPr>
      </w:pPr>
      <w:r w:rsidRPr="003E1B07">
        <w:rPr>
          <w:rFonts w:ascii="Times New Roman" w:hAnsi="Times New Roman" w:cs="Times New Roman"/>
          <w:bCs/>
          <w:sz w:val="28"/>
          <w:szCs w:val="28"/>
          <w:lang w:val="kk-KZ"/>
        </w:rPr>
        <w:t>Видение развития отрасли медицинского туризма в Республике Казахстан</w:t>
      </w:r>
      <w:r>
        <w:rPr>
          <w:rFonts w:ascii="Times New Roman" w:hAnsi="Times New Roman" w:cs="Times New Roman"/>
          <w:bCs/>
          <w:sz w:val="28"/>
          <w:szCs w:val="28"/>
          <w:lang w:val="kk-KZ"/>
        </w:rPr>
        <w:t xml:space="preserve"> </w:t>
      </w:r>
      <w:r w:rsidRPr="003E1B07">
        <w:rPr>
          <w:rFonts w:ascii="Times New Roman" w:hAnsi="Times New Roman" w:cs="Times New Roman"/>
          <w:bCs/>
          <w:sz w:val="28"/>
          <w:szCs w:val="28"/>
          <w:lang w:val="kk-KZ"/>
        </w:rPr>
        <w:t>.............................................................................</w:t>
      </w:r>
      <w:r>
        <w:rPr>
          <w:rFonts w:ascii="Times New Roman" w:hAnsi="Times New Roman" w:cs="Times New Roman"/>
          <w:bCs/>
          <w:sz w:val="28"/>
          <w:szCs w:val="28"/>
          <w:lang w:val="kk-KZ"/>
        </w:rPr>
        <w:t>................................</w:t>
      </w:r>
      <w:r w:rsidR="008D48B4">
        <w:rPr>
          <w:rFonts w:ascii="Times New Roman" w:hAnsi="Times New Roman" w:cs="Times New Roman"/>
          <w:bCs/>
          <w:sz w:val="28"/>
          <w:szCs w:val="28"/>
          <w:lang w:val="kk-KZ"/>
        </w:rPr>
        <w:t>17</w:t>
      </w:r>
    </w:p>
    <w:p w:rsidR="003E1B07" w:rsidRPr="003E1B07" w:rsidRDefault="003E1B07" w:rsidP="003E1B07">
      <w:pPr>
        <w:spacing w:after="0" w:line="240" w:lineRule="auto"/>
        <w:rPr>
          <w:rFonts w:ascii="Times New Roman" w:hAnsi="Times New Roman" w:cs="Times New Roman"/>
          <w:bCs/>
          <w:sz w:val="28"/>
          <w:szCs w:val="28"/>
          <w:lang w:val="kk-KZ"/>
        </w:rPr>
      </w:pPr>
    </w:p>
    <w:p w:rsidR="003E1B07" w:rsidRDefault="003E1B07" w:rsidP="003E1B07">
      <w:pPr>
        <w:spacing w:after="0" w:line="240" w:lineRule="auto"/>
        <w:rPr>
          <w:rFonts w:ascii="Times New Roman" w:hAnsi="Times New Roman" w:cs="Times New Roman"/>
          <w:bCs/>
          <w:sz w:val="28"/>
          <w:szCs w:val="28"/>
          <w:lang w:val="kk-KZ"/>
        </w:rPr>
      </w:pPr>
      <w:r w:rsidRPr="003E1B07">
        <w:rPr>
          <w:rFonts w:ascii="Times New Roman" w:hAnsi="Times New Roman" w:cs="Times New Roman"/>
          <w:bCs/>
          <w:sz w:val="28"/>
          <w:szCs w:val="28"/>
          <w:lang w:val="kk-KZ"/>
        </w:rPr>
        <w:t>Цель и задачи Концепции</w:t>
      </w:r>
      <w:r>
        <w:rPr>
          <w:rFonts w:ascii="Times New Roman" w:hAnsi="Times New Roman" w:cs="Times New Roman"/>
          <w:bCs/>
          <w:sz w:val="28"/>
          <w:szCs w:val="28"/>
          <w:lang w:val="kk-KZ"/>
        </w:rPr>
        <w:t xml:space="preserve"> ..................................................................................</w:t>
      </w:r>
      <w:r w:rsidR="008D48B4">
        <w:rPr>
          <w:rFonts w:ascii="Times New Roman" w:hAnsi="Times New Roman" w:cs="Times New Roman"/>
          <w:bCs/>
          <w:sz w:val="28"/>
          <w:szCs w:val="28"/>
          <w:lang w:val="kk-KZ"/>
        </w:rPr>
        <w:t>18</w:t>
      </w:r>
    </w:p>
    <w:p w:rsidR="003E1B07" w:rsidRDefault="003E1B07" w:rsidP="003E1B07">
      <w:pPr>
        <w:spacing w:after="0" w:line="240" w:lineRule="auto"/>
        <w:rPr>
          <w:rFonts w:ascii="Times New Roman" w:hAnsi="Times New Roman" w:cs="Times New Roman"/>
          <w:bCs/>
          <w:sz w:val="28"/>
          <w:szCs w:val="28"/>
          <w:lang w:val="kk-KZ"/>
        </w:rPr>
      </w:pPr>
    </w:p>
    <w:p w:rsidR="003E1B07" w:rsidRDefault="003E1B07" w:rsidP="003E1B07">
      <w:pPr>
        <w:spacing w:after="0" w:line="240" w:lineRule="auto"/>
        <w:rPr>
          <w:rFonts w:ascii="Times New Roman" w:hAnsi="Times New Roman" w:cs="Times New Roman"/>
          <w:bCs/>
          <w:sz w:val="28"/>
          <w:szCs w:val="28"/>
          <w:lang w:val="kk-KZ"/>
        </w:rPr>
      </w:pPr>
      <w:r w:rsidRPr="003E1B07">
        <w:rPr>
          <w:rFonts w:ascii="Times New Roman" w:hAnsi="Times New Roman" w:cs="Times New Roman"/>
          <w:bCs/>
          <w:sz w:val="28"/>
          <w:szCs w:val="28"/>
          <w:lang w:val="kk-KZ"/>
        </w:rPr>
        <w:t xml:space="preserve">Основные направления и общие подходы развития медицинского туризма </w:t>
      </w:r>
    </w:p>
    <w:p w:rsidR="003E1B07" w:rsidRPr="003E1B07" w:rsidRDefault="003E1B07" w:rsidP="003E1B07">
      <w:pPr>
        <w:spacing w:after="0" w:line="240" w:lineRule="auto"/>
        <w:rPr>
          <w:rFonts w:ascii="Times New Roman" w:hAnsi="Times New Roman" w:cs="Times New Roman"/>
          <w:bCs/>
          <w:sz w:val="28"/>
          <w:szCs w:val="28"/>
          <w:lang w:val="kk-KZ"/>
        </w:rPr>
      </w:pPr>
      <w:r w:rsidRPr="003E1B07">
        <w:rPr>
          <w:rFonts w:ascii="Times New Roman" w:hAnsi="Times New Roman" w:cs="Times New Roman"/>
          <w:bCs/>
          <w:sz w:val="28"/>
          <w:szCs w:val="28"/>
          <w:lang w:val="kk-KZ"/>
        </w:rPr>
        <w:t>в Республике Казахстан</w:t>
      </w:r>
      <w:r>
        <w:rPr>
          <w:rFonts w:ascii="Times New Roman" w:hAnsi="Times New Roman" w:cs="Times New Roman"/>
          <w:bCs/>
          <w:sz w:val="28"/>
          <w:szCs w:val="28"/>
          <w:lang w:val="kk-KZ"/>
        </w:rPr>
        <w:t xml:space="preserve"> ......................................................................................</w:t>
      </w:r>
      <w:r w:rsidR="008D48B4">
        <w:rPr>
          <w:rFonts w:ascii="Times New Roman" w:hAnsi="Times New Roman" w:cs="Times New Roman"/>
          <w:bCs/>
          <w:sz w:val="28"/>
          <w:szCs w:val="28"/>
          <w:lang w:val="kk-KZ"/>
        </w:rPr>
        <w:t>19</w:t>
      </w:r>
    </w:p>
    <w:p w:rsidR="003E1B07" w:rsidRPr="003E1B07" w:rsidRDefault="003E1B07" w:rsidP="003E1B07">
      <w:pPr>
        <w:spacing w:after="0" w:line="240" w:lineRule="auto"/>
        <w:rPr>
          <w:rFonts w:ascii="Times New Roman" w:hAnsi="Times New Roman" w:cs="Times New Roman"/>
          <w:bCs/>
          <w:sz w:val="28"/>
          <w:szCs w:val="28"/>
        </w:rPr>
      </w:pPr>
    </w:p>
    <w:p w:rsidR="003E1B07" w:rsidRPr="003E1B07" w:rsidRDefault="003E1B07" w:rsidP="003E1B07">
      <w:pPr>
        <w:spacing w:after="0" w:line="240" w:lineRule="auto"/>
        <w:rPr>
          <w:rFonts w:ascii="Times New Roman" w:hAnsi="Times New Roman" w:cs="Times New Roman"/>
          <w:bCs/>
          <w:sz w:val="28"/>
          <w:szCs w:val="28"/>
          <w:lang w:val="kk-KZ"/>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9E63E0" w:rsidRDefault="009E63E0"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3E1B07" w:rsidRDefault="003E1B07" w:rsidP="005B0BCE">
      <w:pPr>
        <w:autoSpaceDE w:val="0"/>
        <w:autoSpaceDN w:val="0"/>
        <w:adjustRightInd w:val="0"/>
        <w:spacing w:after="0" w:line="240" w:lineRule="auto"/>
        <w:rPr>
          <w:rFonts w:ascii="Times New Roman" w:hAnsi="Times New Roman" w:cs="Times New Roman"/>
          <w:b/>
          <w:sz w:val="24"/>
          <w:szCs w:val="24"/>
        </w:rPr>
      </w:pPr>
    </w:p>
    <w:p w:rsidR="00644CFB" w:rsidRPr="003E1B07" w:rsidRDefault="00644CFB" w:rsidP="005B0BCE">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sidRPr="003E1B07">
        <w:rPr>
          <w:rFonts w:ascii="Times New Roman" w:hAnsi="Times New Roman" w:cs="Times New Roman"/>
          <w:b/>
          <w:sz w:val="28"/>
          <w:szCs w:val="28"/>
        </w:rPr>
        <w:lastRenderedPageBreak/>
        <w:t xml:space="preserve">Анализ текущего состояния развития </w:t>
      </w:r>
      <w:r w:rsidR="00DE0A34" w:rsidRPr="003E1B07">
        <w:rPr>
          <w:rFonts w:ascii="Times New Roman" w:hAnsi="Times New Roman" w:cs="Times New Roman"/>
          <w:b/>
          <w:sz w:val="28"/>
          <w:szCs w:val="28"/>
        </w:rPr>
        <w:t xml:space="preserve">отрасли </w:t>
      </w:r>
      <w:r w:rsidRPr="003E1B07">
        <w:rPr>
          <w:rFonts w:ascii="Times New Roman" w:hAnsi="Times New Roman" w:cs="Times New Roman"/>
          <w:b/>
          <w:sz w:val="28"/>
          <w:szCs w:val="28"/>
        </w:rPr>
        <w:t>медицинского туризма в Республике Казахстан и международный опыт</w:t>
      </w:r>
    </w:p>
    <w:p w:rsidR="00644CFB" w:rsidRPr="003E1B07" w:rsidRDefault="00644CFB" w:rsidP="00A42D64">
      <w:pPr>
        <w:autoSpaceDE w:val="0"/>
        <w:autoSpaceDN w:val="0"/>
        <w:adjustRightInd w:val="0"/>
        <w:spacing w:after="0" w:line="240" w:lineRule="auto"/>
        <w:jc w:val="both"/>
        <w:rPr>
          <w:rFonts w:ascii="Times New Roman" w:hAnsi="Times New Roman" w:cs="Times New Roman"/>
          <w:sz w:val="28"/>
          <w:szCs w:val="28"/>
        </w:rPr>
      </w:pPr>
    </w:p>
    <w:p w:rsidR="00DE58CE" w:rsidRPr="003E1B07" w:rsidRDefault="00644CFB" w:rsidP="0037555F">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Концепция развития </w:t>
      </w:r>
      <w:r w:rsidR="00DE0A34" w:rsidRPr="003E1B07">
        <w:rPr>
          <w:sz w:val="28"/>
          <w:szCs w:val="28"/>
        </w:rPr>
        <w:t>отрасли медицинского туризма Республики</w:t>
      </w:r>
      <w:r w:rsidRPr="003E1B07">
        <w:rPr>
          <w:sz w:val="28"/>
          <w:szCs w:val="28"/>
        </w:rPr>
        <w:t xml:space="preserve"> Казахстан (далее - Концепция) разработана с целью формирования единой институциональной, методологической, организационной основы для формирования современной, высокоэффективной и конкурентоспособной </w:t>
      </w:r>
      <w:r w:rsidR="00DE0A34" w:rsidRPr="003E1B07">
        <w:rPr>
          <w:sz w:val="28"/>
          <w:szCs w:val="28"/>
        </w:rPr>
        <w:t>отрасли медицинского туризма Республики Казахстан</w:t>
      </w:r>
      <w:r w:rsidR="00DE58CE" w:rsidRPr="003E1B07">
        <w:rPr>
          <w:sz w:val="28"/>
          <w:szCs w:val="28"/>
        </w:rPr>
        <w:t>.</w:t>
      </w:r>
    </w:p>
    <w:p w:rsidR="00DE58CE" w:rsidRPr="003E1B07" w:rsidRDefault="00EC3404" w:rsidP="00DE58CE">
      <w:pPr>
        <w:pStyle w:val="msonospacingmailrucssattributepostfix"/>
        <w:shd w:val="clear" w:color="auto" w:fill="FFFFFF"/>
        <w:spacing w:before="0" w:beforeAutospacing="0" w:after="0" w:afterAutospacing="0"/>
        <w:ind w:firstLine="708"/>
        <w:jc w:val="both"/>
        <w:rPr>
          <w:color w:val="000000"/>
          <w:sz w:val="28"/>
          <w:szCs w:val="28"/>
        </w:rPr>
      </w:pPr>
      <w:r w:rsidRPr="003E1B07">
        <w:rPr>
          <w:rFonts w:eastAsiaTheme="minorEastAsia"/>
          <w:sz w:val="28"/>
          <w:szCs w:val="28"/>
          <w:lang w:eastAsia="zh-CN"/>
        </w:rPr>
        <w:t>Концепция разработана н</w:t>
      </w:r>
      <w:r w:rsidR="001021A0" w:rsidRPr="003E1B07">
        <w:rPr>
          <w:rFonts w:eastAsiaTheme="minorEastAsia"/>
          <w:sz w:val="28"/>
          <w:szCs w:val="28"/>
          <w:lang w:eastAsia="zh-CN"/>
        </w:rPr>
        <w:t xml:space="preserve">а </w:t>
      </w:r>
      <w:r w:rsidRPr="003E1B07">
        <w:rPr>
          <w:rFonts w:eastAsiaTheme="minorEastAsia"/>
          <w:sz w:val="28"/>
          <w:szCs w:val="28"/>
          <w:lang w:eastAsia="zh-CN"/>
        </w:rPr>
        <w:t>основе</w:t>
      </w:r>
      <w:r w:rsidR="00DE58CE" w:rsidRPr="003E1B07">
        <w:rPr>
          <w:color w:val="000000"/>
          <w:sz w:val="28"/>
          <w:szCs w:val="28"/>
        </w:rPr>
        <w:t xml:space="preserve"> национального плана </w:t>
      </w:r>
      <w:r w:rsidR="001021A0" w:rsidRPr="003E1B07">
        <w:rPr>
          <w:color w:val="000000"/>
          <w:sz w:val="28"/>
          <w:szCs w:val="28"/>
        </w:rPr>
        <w:t xml:space="preserve">Первого Президента Республики Казахстан – Елбасы </w:t>
      </w:r>
      <w:r w:rsidR="00DE58CE" w:rsidRPr="003E1B07">
        <w:rPr>
          <w:color w:val="000000"/>
          <w:sz w:val="28"/>
          <w:szCs w:val="28"/>
        </w:rPr>
        <w:t>Назарбаева Н.А. «100 конкретных шагов по реализации пяти институциональных реформ» были определены пять приоритетных областей, одна из которых - «Ускоренная технологическая модернизация экономики», основанная на развитии таких областей, как здравоохранение и образование. В рамках этой приоритетной области были определены шесть инициатив, связанных со здравоохранением, одна из которых развитие медицинского туризма.</w:t>
      </w:r>
    </w:p>
    <w:p w:rsidR="001021A0" w:rsidRPr="003E1B07" w:rsidRDefault="0037555F" w:rsidP="001021A0">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 xml:space="preserve">В </w:t>
      </w:r>
      <w:r w:rsidR="001021A0" w:rsidRPr="003E1B07">
        <w:rPr>
          <w:color w:val="000000"/>
          <w:sz w:val="28"/>
          <w:szCs w:val="28"/>
        </w:rPr>
        <w:t>РГП на ПХВ «</w:t>
      </w:r>
      <w:r w:rsidR="00EC3404" w:rsidRPr="003E1B07">
        <w:rPr>
          <w:bCs/>
          <w:color w:val="000000"/>
          <w:sz w:val="28"/>
          <w:szCs w:val="28"/>
        </w:rPr>
        <w:t>Республиканский центр развития з</w:t>
      </w:r>
      <w:r w:rsidR="001021A0" w:rsidRPr="003E1B07">
        <w:rPr>
          <w:bCs/>
          <w:color w:val="000000"/>
          <w:sz w:val="28"/>
          <w:szCs w:val="28"/>
        </w:rPr>
        <w:t xml:space="preserve">дравоохранения» Министерства здравоохранения Республики Казахстан </w:t>
      </w:r>
      <w:r w:rsidR="00EC3404" w:rsidRPr="003E1B07">
        <w:rPr>
          <w:bCs/>
          <w:color w:val="000000"/>
          <w:sz w:val="28"/>
          <w:szCs w:val="28"/>
        </w:rPr>
        <w:t xml:space="preserve">в 2019 году </w:t>
      </w:r>
      <w:r w:rsidR="001021A0" w:rsidRPr="003E1B07">
        <w:rPr>
          <w:color w:val="000000"/>
          <w:sz w:val="28"/>
          <w:szCs w:val="28"/>
        </w:rPr>
        <w:t xml:space="preserve">в рамках проекта «Развития медицинского туризма и </w:t>
      </w:r>
      <w:r w:rsidR="001021A0" w:rsidRPr="003E1B07">
        <w:rPr>
          <w:bCs/>
          <w:color w:val="000000"/>
          <w:sz w:val="28"/>
          <w:szCs w:val="28"/>
        </w:rPr>
        <w:t xml:space="preserve">импортозамещения» был создан Отдел </w:t>
      </w:r>
      <w:r w:rsidRPr="003E1B07">
        <w:rPr>
          <w:color w:val="000000"/>
          <w:sz w:val="28"/>
          <w:szCs w:val="28"/>
        </w:rPr>
        <w:t>развитие медицинского туризма.</w:t>
      </w:r>
    </w:p>
    <w:p w:rsidR="00EC3404" w:rsidRPr="003E1B07" w:rsidRDefault="00EC3404"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Согласно данным Всемирной туристской организации (World Tourism Organization) в 2017 году общий доход от международного туризма вырос на 5% и достиг рекордных 1,6 трлн долларов США. Общее количество международных туристов выросло на 7% и превысило 1,3 млрд человек. По оценке Всемирного совета по туризму и путешествию (World Travel &amp; Tourism Council) в 2018 году вклад международного туризма в мировую экономику составил 8,8 трлн долларов США или 10,4% мирового ВВП.</w:t>
      </w:r>
    </w:p>
    <w:p w:rsidR="00EC3404" w:rsidRPr="003E1B07" w:rsidRDefault="00EC3404"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 xml:space="preserve">Медицинский туризм, как новое направление в международном туризме, является одним из самых быстрорастущих рынков в мире. В связи с тем, что данный рынок начал стремительно развиваться относительно недавно, на сегодняшний день найти точные официальные данные о медицинском туризме весьма сложно. К примеру, различные источники оценивают мировой объем рынка медицинского туризма от 10 млрд до 100 млрд долларов США, а количество ежегодных путешествующих медицинских туристов от 5 млн до 16 млн человек. </w:t>
      </w:r>
    </w:p>
    <w:p w:rsidR="00EC3404" w:rsidRPr="003E1B07" w:rsidRDefault="00EC3404"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С</w:t>
      </w:r>
      <w:r w:rsidR="00CD7CF1" w:rsidRPr="003E1B07">
        <w:rPr>
          <w:color w:val="000000"/>
          <w:sz w:val="28"/>
          <w:szCs w:val="28"/>
        </w:rPr>
        <w:t>огласно М</w:t>
      </w:r>
      <w:r w:rsidRPr="003E1B07">
        <w:rPr>
          <w:color w:val="000000"/>
          <w:sz w:val="28"/>
          <w:szCs w:val="28"/>
        </w:rPr>
        <w:t>еждународному журналу по медицинскому путешествию (International Medical Travel Journal) в 2018 году рынок медицинского туризма достиг отметки 13 млрд долларов США, тогда как количество ежегодных путешествующих медицинских туристов превысило 5 млн человек.</w:t>
      </w:r>
    </w:p>
    <w:p w:rsidR="00EC3404" w:rsidRPr="003E1B07" w:rsidRDefault="00CD7CF1"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Известный а</w:t>
      </w:r>
      <w:r w:rsidR="00EC3404" w:rsidRPr="003E1B07">
        <w:rPr>
          <w:color w:val="000000"/>
          <w:sz w:val="28"/>
          <w:szCs w:val="28"/>
        </w:rPr>
        <w:t>мериканский журнал о медицине «The American Journal of Medicine» в 2017 году подсчитал объем рынка медицинского туризма, сумма которого варьируется на отметке 45-72 млрд долларов США. Ежегодно путешествующие медицинские туристы в том же году превысили количество 14-16 млн человек.</w:t>
      </w:r>
    </w:p>
    <w:p w:rsidR="00EC3404" w:rsidRPr="003E1B07" w:rsidRDefault="00CD7CF1" w:rsidP="00EC3404">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По данным Г</w:t>
      </w:r>
      <w:r w:rsidR="00EC3404" w:rsidRPr="003E1B07">
        <w:rPr>
          <w:color w:val="000000"/>
          <w:sz w:val="28"/>
          <w:szCs w:val="28"/>
        </w:rPr>
        <w:t xml:space="preserve">лобального института здоровья (Global Wellness Institute) в 2017 году рынок медицинского туризма оценивался в более чем 50 млрд </w:t>
      </w:r>
      <w:r w:rsidR="00EC3404" w:rsidRPr="003E1B07">
        <w:rPr>
          <w:color w:val="000000"/>
          <w:sz w:val="28"/>
          <w:szCs w:val="28"/>
        </w:rPr>
        <w:lastRenderedPageBreak/>
        <w:t xml:space="preserve">долларов США, а уже к 2025 году ожидается, что объемы рынка превысят 140 млрд долларов США. </w:t>
      </w:r>
    </w:p>
    <w:p w:rsidR="00EE5ED7" w:rsidRPr="003E1B07" w:rsidRDefault="00EC3404" w:rsidP="003E1B07">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Существуют различные определения медицинского туризма. Так, согласно Ассоциации медицинского туризма (Medical Tourism Association) медицинский туризм – это когда люди, живущие в одной стране, путешествуют в другую страну в целях получения более качественных и доступных медицинских услуг. В Законе Республики Казахстан от 13 июня 2001 года № 211-II. «О туристской деятельности в Республике Казахстан» есть свое определение медицинского туризма. Медицинский туризм – вид туризма, предполагающий совмещение отдыха с получением специализированной медицинской помощи, в том числе высокотехнологичных медицинских услуг, за пределами места проживания.</w:t>
      </w:r>
    </w:p>
    <w:p w:rsidR="00EA32D7" w:rsidRPr="003E1B07" w:rsidRDefault="0082241D" w:rsidP="00EA32D7">
      <w:pPr>
        <w:pStyle w:val="msonospacingmailrucssattributepostfix"/>
        <w:shd w:val="clear" w:color="auto" w:fill="FFFFFF"/>
        <w:spacing w:before="0" w:beforeAutospacing="0" w:after="0" w:afterAutospacing="0"/>
        <w:ind w:firstLine="708"/>
        <w:jc w:val="both"/>
        <w:rPr>
          <w:color w:val="000000"/>
          <w:sz w:val="28"/>
          <w:szCs w:val="28"/>
        </w:rPr>
      </w:pPr>
      <w:r w:rsidRPr="003E1B07">
        <w:rPr>
          <w:color w:val="000000"/>
          <w:sz w:val="28"/>
          <w:szCs w:val="28"/>
        </w:rPr>
        <w:t>О</w:t>
      </w:r>
      <w:r w:rsidR="00EE5ED7" w:rsidRPr="003E1B07">
        <w:rPr>
          <w:color w:val="000000"/>
          <w:sz w:val="28"/>
          <w:szCs w:val="28"/>
        </w:rPr>
        <w:t xml:space="preserve">сновные факторы, обеспечивающие привлекательность страны в качестве </w:t>
      </w:r>
      <w:r w:rsidR="003C4096" w:rsidRPr="003E1B07">
        <w:rPr>
          <w:color w:val="000000"/>
          <w:sz w:val="28"/>
          <w:szCs w:val="28"/>
        </w:rPr>
        <w:t xml:space="preserve">направления </w:t>
      </w:r>
      <w:r w:rsidR="00E76112" w:rsidRPr="003E1B07">
        <w:rPr>
          <w:color w:val="000000"/>
          <w:sz w:val="28"/>
          <w:szCs w:val="28"/>
        </w:rPr>
        <w:t>с развитым медицинским туризмом:</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политическая и социальная стабильность;</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репутация и положительный имидж в области здравоохранения;</w:t>
      </w:r>
    </w:p>
    <w:p w:rsidR="00EE5ED7" w:rsidRPr="003E1B07" w:rsidRDefault="00EE5E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инвестиции </w:t>
      </w:r>
      <w:r w:rsidR="00E76112" w:rsidRPr="003E1B07">
        <w:rPr>
          <w:sz w:val="28"/>
          <w:szCs w:val="28"/>
        </w:rPr>
        <w:t>государства</w:t>
      </w:r>
      <w:r w:rsidRPr="003E1B07">
        <w:rPr>
          <w:sz w:val="28"/>
          <w:szCs w:val="28"/>
        </w:rPr>
        <w:t xml:space="preserve"> и частного сектора в инфраструктуру здравоохранения;</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количество медицинских организаций имеющих международную аккредитацию;</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оснащение медицинских организаций передовым оборудованием;</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успешное внедрение современных медицинских технологий;</w:t>
      </w:r>
    </w:p>
    <w:p w:rsidR="00EA32D7" w:rsidRPr="003E1B07" w:rsidRDefault="00EA32D7"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наличие компетентного и высокопрофессионального медицинского персонала;</w:t>
      </w:r>
    </w:p>
    <w:p w:rsidR="00EE5ED7" w:rsidRPr="003E1B07" w:rsidRDefault="00E76112" w:rsidP="0082241D">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развитая</w:t>
      </w:r>
      <w:r w:rsidR="00EA32D7" w:rsidRPr="003E1B07">
        <w:rPr>
          <w:sz w:val="28"/>
          <w:szCs w:val="28"/>
        </w:rPr>
        <w:t xml:space="preserve"> туристическая инфраструктура.</w:t>
      </w:r>
    </w:p>
    <w:p w:rsidR="002A1B68" w:rsidRPr="003E1B07" w:rsidRDefault="009F21FB" w:rsidP="002A1B68">
      <w:pPr>
        <w:pStyle w:val="msonospacingmailrucssattributepostfix"/>
        <w:shd w:val="clear" w:color="auto" w:fill="FFFFFF"/>
        <w:spacing w:before="0" w:beforeAutospacing="0" w:after="0" w:afterAutospacing="0"/>
        <w:ind w:firstLine="708"/>
        <w:jc w:val="both"/>
        <w:rPr>
          <w:sz w:val="28"/>
          <w:szCs w:val="28"/>
        </w:rPr>
      </w:pPr>
      <w:r w:rsidRPr="003E1B07">
        <w:rPr>
          <w:color w:val="000000"/>
          <w:sz w:val="28"/>
          <w:szCs w:val="28"/>
        </w:rPr>
        <w:t>Казахстан в целом как туристское</w:t>
      </w:r>
      <w:r w:rsidR="005A14A3" w:rsidRPr="003E1B07">
        <w:rPr>
          <w:color w:val="000000"/>
          <w:sz w:val="28"/>
          <w:szCs w:val="28"/>
        </w:rPr>
        <w:t xml:space="preserve"> направление, обладающим</w:t>
      </w:r>
      <w:r w:rsidRPr="003E1B07">
        <w:rPr>
          <w:color w:val="000000"/>
          <w:sz w:val="28"/>
          <w:szCs w:val="28"/>
        </w:rPr>
        <w:t xml:space="preserve"> огромным потенциалом</w:t>
      </w:r>
      <w:r w:rsidR="005A14A3" w:rsidRPr="003E1B07">
        <w:rPr>
          <w:color w:val="000000"/>
          <w:sz w:val="28"/>
          <w:szCs w:val="28"/>
        </w:rPr>
        <w:t>,</w:t>
      </w:r>
      <w:r w:rsidRPr="003E1B07">
        <w:rPr>
          <w:color w:val="000000"/>
          <w:sz w:val="28"/>
          <w:szCs w:val="28"/>
        </w:rPr>
        <w:t xml:space="preserve"> </w:t>
      </w:r>
      <w:r w:rsidR="0001216C" w:rsidRPr="003E1B07">
        <w:rPr>
          <w:color w:val="000000"/>
          <w:sz w:val="28"/>
          <w:szCs w:val="28"/>
        </w:rPr>
        <w:t>активно</w:t>
      </w:r>
      <w:r w:rsidRPr="003E1B07">
        <w:rPr>
          <w:color w:val="000000"/>
          <w:sz w:val="28"/>
          <w:szCs w:val="28"/>
        </w:rPr>
        <w:t xml:space="preserve"> развивает </w:t>
      </w:r>
      <w:r w:rsidR="00CB6C1D" w:rsidRPr="003E1B07">
        <w:rPr>
          <w:sz w:val="28"/>
          <w:szCs w:val="28"/>
        </w:rPr>
        <w:t>туристскую отрасль</w:t>
      </w:r>
      <w:r w:rsidR="00CB6C1D" w:rsidRPr="003E1B07">
        <w:rPr>
          <w:color w:val="000000"/>
          <w:sz w:val="28"/>
          <w:szCs w:val="28"/>
        </w:rPr>
        <w:t>. На сегодняшний день</w:t>
      </w:r>
      <w:r w:rsidR="005A14A3" w:rsidRPr="003E1B07">
        <w:rPr>
          <w:color w:val="000000"/>
          <w:sz w:val="28"/>
          <w:szCs w:val="28"/>
        </w:rPr>
        <w:t xml:space="preserve"> </w:t>
      </w:r>
      <w:r w:rsidR="0042095D" w:rsidRPr="003E1B07">
        <w:rPr>
          <w:color w:val="000000"/>
          <w:sz w:val="28"/>
          <w:szCs w:val="28"/>
        </w:rPr>
        <w:t>в стране</w:t>
      </w:r>
      <w:r w:rsidR="00BD48FE" w:rsidRPr="003E1B07">
        <w:rPr>
          <w:color w:val="000000"/>
          <w:sz w:val="28"/>
          <w:szCs w:val="28"/>
        </w:rPr>
        <w:t xml:space="preserve"> формируется новый тренд международного туризма – медицинский туризм.</w:t>
      </w:r>
      <w:r w:rsidR="0001216C" w:rsidRPr="003E1B07">
        <w:rPr>
          <w:color w:val="000000"/>
          <w:sz w:val="28"/>
          <w:szCs w:val="28"/>
        </w:rPr>
        <w:t xml:space="preserve"> Ежегодно Казахстан с целью получения медицинской помощи (т.е. в качестве медицинских туристов) посещают </w:t>
      </w:r>
      <w:r w:rsidR="00FD50DC" w:rsidRPr="003E1B07">
        <w:rPr>
          <w:color w:val="000000"/>
          <w:sz w:val="28"/>
          <w:szCs w:val="28"/>
        </w:rPr>
        <w:t>порядка</w:t>
      </w:r>
      <w:r w:rsidR="0001216C" w:rsidRPr="003E1B07">
        <w:rPr>
          <w:color w:val="000000"/>
          <w:sz w:val="28"/>
          <w:szCs w:val="28"/>
        </w:rPr>
        <w:t xml:space="preserve"> двух тысяч иностранных граждан. </w:t>
      </w:r>
      <w:r w:rsidR="00CB6C1D" w:rsidRPr="003E1B07">
        <w:rPr>
          <w:sz w:val="28"/>
          <w:szCs w:val="28"/>
        </w:rPr>
        <w:t xml:space="preserve">Согласно данным Республиканского центра электронного здравоохранения в 2018 году </w:t>
      </w:r>
      <w:r w:rsidR="009D2923" w:rsidRPr="003E1B07">
        <w:rPr>
          <w:sz w:val="28"/>
          <w:szCs w:val="28"/>
        </w:rPr>
        <w:t>страну</w:t>
      </w:r>
      <w:r w:rsidR="00CB6C1D" w:rsidRPr="003E1B07">
        <w:rPr>
          <w:sz w:val="28"/>
          <w:szCs w:val="28"/>
        </w:rPr>
        <w:t xml:space="preserve"> посетили 1947 иностранных пациента (плановое лечение в качестве медицинских туристов) на общую су</w:t>
      </w:r>
      <w:r w:rsidR="001C460A" w:rsidRPr="003E1B07">
        <w:rPr>
          <w:sz w:val="28"/>
          <w:szCs w:val="28"/>
        </w:rPr>
        <w:t>мму</w:t>
      </w:r>
      <w:r w:rsidR="00CB6C1D" w:rsidRPr="003E1B07">
        <w:rPr>
          <w:sz w:val="28"/>
          <w:szCs w:val="28"/>
        </w:rPr>
        <w:t xml:space="preserve"> 1 млрд 200 млн тенге.</w:t>
      </w:r>
      <w:r w:rsidR="002A1B68" w:rsidRPr="003E1B07">
        <w:rPr>
          <w:sz w:val="28"/>
          <w:szCs w:val="28"/>
        </w:rPr>
        <w:t xml:space="preserve"> </w:t>
      </w:r>
    </w:p>
    <w:p w:rsidR="00FC2522" w:rsidRDefault="002A1B68" w:rsidP="00E60C5C">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Также растет популярность внутреннего медицинского туризма среди местного населения. Граждане все чаще передвигаются внутри страны для получения медицинских услуг. Если раньше казахстанцам для лечения некоторых видов заболеваний приходилось выезжать из страны, то сегодня появилась возможность обратиться за помощью к местным медицинским организациям. Более того, в рамках Гарантированного объема бесплатной медицинской помощи (ГОБМП) многие виды лечения покрываются за счет бюджетных средств государства.</w:t>
      </w:r>
      <w:r w:rsidR="00FC2522">
        <w:rPr>
          <w:sz w:val="28"/>
          <w:szCs w:val="28"/>
        </w:rPr>
        <w:t xml:space="preserve"> </w:t>
      </w:r>
    </w:p>
    <w:p w:rsidR="0001216C" w:rsidRPr="003E1B07" w:rsidRDefault="00FC2522" w:rsidP="00E60C5C">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Согласно исследованиям международной консалтинговой компании «McKinsey and Company» основными побудительными мотивами медицинского туризма являются (Рисунок №1):</w:t>
      </w:r>
      <w:r>
        <w:rPr>
          <w:sz w:val="28"/>
          <w:szCs w:val="28"/>
        </w:rPr>
        <w:t xml:space="preserve"> </w:t>
      </w:r>
    </w:p>
    <w:p w:rsidR="009E63E0" w:rsidRDefault="00FC2522" w:rsidP="009E63E0">
      <w:pPr>
        <w:pStyle w:val="msonospacingmailrucssattributepostfix"/>
        <w:shd w:val="clear" w:color="auto" w:fill="FFFFFF"/>
        <w:spacing w:before="0" w:beforeAutospacing="0" w:after="0" w:afterAutospacing="0"/>
        <w:jc w:val="both"/>
        <w:rPr>
          <w:sz w:val="28"/>
          <w:szCs w:val="28"/>
        </w:rPr>
      </w:pPr>
      <w:r w:rsidRPr="003E1B07">
        <w:rPr>
          <w:noProof/>
          <w:sz w:val="28"/>
          <w:szCs w:val="28"/>
        </w:rPr>
        <w:lastRenderedPageBreak/>
        <w:drawing>
          <wp:anchor distT="0" distB="0" distL="114300" distR="114300" simplePos="0" relativeHeight="251658240" behindDoc="1" locked="0" layoutInCell="1" allowOverlap="1" wp14:anchorId="5C786730" wp14:editId="121B838B">
            <wp:simplePos x="0" y="0"/>
            <wp:positionH relativeFrom="column">
              <wp:posOffset>5715</wp:posOffset>
            </wp:positionH>
            <wp:positionV relativeFrom="paragraph">
              <wp:posOffset>0</wp:posOffset>
            </wp:positionV>
            <wp:extent cx="5934075" cy="2847975"/>
            <wp:effectExtent l="0" t="0" r="9525" b="9525"/>
            <wp:wrapTight wrapText="bothSides">
              <wp:wrapPolygon edited="0">
                <wp:start x="0" y="0"/>
                <wp:lineTo x="0" y="21528"/>
                <wp:lineTo x="21565" y="21528"/>
                <wp:lineTo x="21565" y="0"/>
                <wp:lineTo x="0" y="0"/>
              </wp:wrapPolygon>
            </wp:wrapTight>
            <wp:docPr id="42" name="Диаграмма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sidR="009D2923" w:rsidRPr="003E1B07">
        <w:rPr>
          <w:sz w:val="28"/>
          <w:szCs w:val="28"/>
        </w:rPr>
        <w:t xml:space="preserve"> </w:t>
      </w:r>
      <w:r w:rsidR="009E63E0" w:rsidRPr="009E63E0">
        <w:rPr>
          <w:sz w:val="20"/>
          <w:szCs w:val="28"/>
        </w:rPr>
        <w:t>Рисунок №1</w:t>
      </w:r>
    </w:p>
    <w:p w:rsidR="009E63E0" w:rsidRDefault="009E63E0" w:rsidP="009E63E0">
      <w:pPr>
        <w:pStyle w:val="msonospacingmailrucssattributepostfix"/>
        <w:shd w:val="clear" w:color="auto" w:fill="FFFFFF"/>
        <w:spacing w:before="0" w:beforeAutospacing="0" w:after="0" w:afterAutospacing="0"/>
        <w:jc w:val="both"/>
        <w:rPr>
          <w:sz w:val="28"/>
          <w:szCs w:val="28"/>
        </w:rPr>
      </w:pPr>
    </w:p>
    <w:p w:rsidR="00E60C5C" w:rsidRPr="003E1B07" w:rsidRDefault="00E60C5C" w:rsidP="00C46CC8">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На сегодняшний д</w:t>
      </w:r>
      <w:r w:rsidR="00EB715B" w:rsidRPr="003E1B07">
        <w:rPr>
          <w:sz w:val="28"/>
          <w:szCs w:val="28"/>
        </w:rPr>
        <w:t xml:space="preserve">ень </w:t>
      </w:r>
      <w:r w:rsidRPr="003E1B07">
        <w:rPr>
          <w:sz w:val="28"/>
          <w:szCs w:val="28"/>
        </w:rPr>
        <w:t xml:space="preserve">медицинский туризм динамично развивается преимущественно в городах Нур-Султан и Алматы, а также в Жамбылской, Мангистауской, Туркестанской и Северо-Казахстанской областях. </w:t>
      </w:r>
    </w:p>
    <w:p w:rsidR="006744AC" w:rsidRPr="003E1B07" w:rsidRDefault="00E60C5C" w:rsidP="000C66EE">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В г. Нур-Султан в 2008 году по инициативе Главы государства было создано АО «Национальный медицинский холдинг», в 2016 году трансформированное в Корпоративный фонд «University Medical Center». В него вошли пять инновационных объектов здравоохранения – национальные центры кардиохирургии, нейрохирургии, материнства и детства, детской реабилитации и Республиканский диагностический центр, каждый из которых имеет международную аккредитацию JCI (Joint Commission International). Данная аккредитация, которую необходимо проходить каждые три года, подтверждает качество оказываемых медицинских услуг, уровень подготовки персонала, безопасность пациентов в объектах здравоохранения соответствующим международным стандартам. </w:t>
      </w:r>
      <w:r w:rsidR="006744AC" w:rsidRPr="003E1B07">
        <w:rPr>
          <w:sz w:val="28"/>
          <w:szCs w:val="28"/>
        </w:rPr>
        <w:t xml:space="preserve">Всего в Казахстане </w:t>
      </w:r>
      <w:r w:rsidR="000C66EE" w:rsidRPr="003E1B07">
        <w:rPr>
          <w:sz w:val="28"/>
          <w:szCs w:val="28"/>
        </w:rPr>
        <w:t>7</w:t>
      </w:r>
      <w:r w:rsidR="006744AC" w:rsidRPr="003E1B07">
        <w:rPr>
          <w:sz w:val="28"/>
          <w:szCs w:val="28"/>
        </w:rPr>
        <w:t xml:space="preserve"> </w:t>
      </w:r>
      <w:r w:rsidR="000C66EE" w:rsidRPr="003E1B07">
        <w:rPr>
          <w:sz w:val="28"/>
          <w:szCs w:val="28"/>
        </w:rPr>
        <w:t>таких объектов</w:t>
      </w:r>
      <w:r w:rsidR="006744AC" w:rsidRPr="003E1B07">
        <w:rPr>
          <w:sz w:val="28"/>
          <w:szCs w:val="28"/>
        </w:rPr>
        <w:t xml:space="preserve">, </w:t>
      </w:r>
      <w:r w:rsidR="000C66EE" w:rsidRPr="003E1B07">
        <w:rPr>
          <w:sz w:val="28"/>
          <w:szCs w:val="28"/>
        </w:rPr>
        <w:t>а также</w:t>
      </w:r>
      <w:r w:rsidR="006744AC" w:rsidRPr="003E1B07">
        <w:rPr>
          <w:sz w:val="28"/>
          <w:szCs w:val="28"/>
        </w:rPr>
        <w:t xml:space="preserve"> 497</w:t>
      </w:r>
      <w:r w:rsidR="000C66EE" w:rsidRPr="003E1B07">
        <w:rPr>
          <w:sz w:val="28"/>
          <w:szCs w:val="28"/>
        </w:rPr>
        <w:t xml:space="preserve"> имеют </w:t>
      </w:r>
      <w:r w:rsidR="006744AC" w:rsidRPr="003E1B07">
        <w:rPr>
          <w:sz w:val="28"/>
          <w:szCs w:val="28"/>
        </w:rPr>
        <w:t>национальные аккредитации.</w:t>
      </w:r>
    </w:p>
    <w:p w:rsidR="00E60C5C" w:rsidRPr="003E1B07" w:rsidRDefault="00E60C5C" w:rsidP="006744AC">
      <w:pPr>
        <w:pStyle w:val="aa"/>
        <w:shd w:val="clear" w:color="auto" w:fill="FFFFFF"/>
        <w:spacing w:before="0" w:beforeAutospacing="0" w:after="0" w:afterAutospacing="0"/>
        <w:ind w:firstLine="708"/>
        <w:jc w:val="both"/>
        <w:rPr>
          <w:sz w:val="28"/>
          <w:szCs w:val="28"/>
        </w:rPr>
      </w:pPr>
      <w:r w:rsidRPr="003E1B07">
        <w:rPr>
          <w:sz w:val="28"/>
          <w:szCs w:val="28"/>
        </w:rPr>
        <w:t xml:space="preserve">В вышеперечисленных медицинских организациях иностранным гражданам предоставляются услуги, начиная от диагностики (check-up - полное обследование организма) и заканчивая проведением сложнейших операций, включая высокотехнологичные медицинские услуги – такие как операции на сердце, позвоночник и головной мозг. </w:t>
      </w:r>
    </w:p>
    <w:p w:rsidR="00E60C5C" w:rsidRPr="003E1B07" w:rsidRDefault="00E60C5C" w:rsidP="00B50E6A">
      <w:pPr>
        <w:pStyle w:val="aa"/>
        <w:shd w:val="clear" w:color="auto" w:fill="FFFFFF"/>
        <w:spacing w:before="0" w:beforeAutospacing="0" w:after="0" w:afterAutospacing="0"/>
        <w:ind w:firstLine="708"/>
        <w:jc w:val="both"/>
        <w:rPr>
          <w:sz w:val="28"/>
          <w:szCs w:val="28"/>
        </w:rPr>
      </w:pPr>
      <w:r w:rsidRPr="003E1B07">
        <w:rPr>
          <w:sz w:val="28"/>
          <w:szCs w:val="28"/>
        </w:rPr>
        <w:t xml:space="preserve">К примеру, одной из важнейших достижений отечественной медицины с уверенностью можно считать проведение уникальной высокотехнологичной операции на открытом сердце, благодаря чему, Казахстан вошел в число 22 стран мира, имеющих возможность проводить такие виды операций. 19 октября 2017 года в г. Нур-Султан, в Национальном научном кардиохирургическом центре впервые в стране провели операцию по имплантации полностью искусственного сердца. Пациенту, страдавшим тяжелой сердечной недостаточностью в терминальной стадии, имплантировали искусственное сердце CARMAT </w:t>
      </w:r>
      <w:r w:rsidRPr="003E1B07">
        <w:rPr>
          <w:i/>
          <w:sz w:val="28"/>
          <w:szCs w:val="28"/>
        </w:rPr>
        <w:t xml:space="preserve">(французская разработка, в которой принимал участие европейский аэрокосмический и оборонный </w:t>
      </w:r>
      <w:r w:rsidRPr="003E1B07">
        <w:rPr>
          <w:i/>
          <w:sz w:val="28"/>
          <w:szCs w:val="28"/>
        </w:rPr>
        <w:lastRenderedPageBreak/>
        <w:t xml:space="preserve">концерн Airbus SE. Это биопротез весом в килограмм, которое может заменить человеческое сердце). </w:t>
      </w:r>
    </w:p>
    <w:p w:rsidR="00E60C5C" w:rsidRPr="003E1B07" w:rsidRDefault="00E60C5C" w:rsidP="000C66EE">
      <w:pPr>
        <w:pStyle w:val="aa"/>
        <w:shd w:val="clear" w:color="auto" w:fill="FFFFFF"/>
        <w:spacing w:before="0" w:beforeAutospacing="0" w:after="0" w:afterAutospacing="0"/>
        <w:ind w:firstLine="708"/>
        <w:jc w:val="both"/>
        <w:rPr>
          <w:bCs/>
          <w:sz w:val="28"/>
          <w:szCs w:val="28"/>
        </w:rPr>
      </w:pPr>
      <w:r w:rsidRPr="003E1B07">
        <w:rPr>
          <w:sz w:val="28"/>
          <w:szCs w:val="28"/>
        </w:rPr>
        <w:t xml:space="preserve">В г. Алматы помимо государственных медицинских организаций, быстрыми темпами </w:t>
      </w:r>
      <w:r w:rsidRPr="003E1B07">
        <w:rPr>
          <w:bCs/>
          <w:sz w:val="28"/>
          <w:szCs w:val="28"/>
        </w:rPr>
        <w:t>развиваются и частные клиники.</w:t>
      </w:r>
      <w:r w:rsidR="00D809E9" w:rsidRPr="003E1B07">
        <w:rPr>
          <w:bCs/>
          <w:sz w:val="28"/>
          <w:szCs w:val="28"/>
        </w:rPr>
        <w:t xml:space="preserve"> </w:t>
      </w:r>
      <w:r w:rsidRPr="003E1B07">
        <w:rPr>
          <w:bCs/>
          <w:sz w:val="28"/>
          <w:szCs w:val="28"/>
        </w:rPr>
        <w:t xml:space="preserve">Пациенты </w:t>
      </w:r>
      <w:r w:rsidR="00D809E9" w:rsidRPr="003E1B07">
        <w:rPr>
          <w:bCs/>
          <w:sz w:val="28"/>
          <w:szCs w:val="28"/>
        </w:rPr>
        <w:t>из</w:t>
      </w:r>
      <w:r w:rsidRPr="003E1B07">
        <w:rPr>
          <w:bCs/>
          <w:sz w:val="28"/>
          <w:szCs w:val="28"/>
        </w:rPr>
        <w:t xml:space="preserve"> США, </w:t>
      </w:r>
      <w:r w:rsidR="00D809E9" w:rsidRPr="003E1B07">
        <w:rPr>
          <w:bCs/>
          <w:sz w:val="28"/>
          <w:szCs w:val="28"/>
        </w:rPr>
        <w:t>Западной Европы, Китая, Турции, ОАЭ</w:t>
      </w:r>
      <w:r w:rsidRPr="003E1B07">
        <w:rPr>
          <w:bCs/>
          <w:sz w:val="28"/>
          <w:szCs w:val="28"/>
        </w:rPr>
        <w:t xml:space="preserve"> и СНГ </w:t>
      </w:r>
      <w:r w:rsidR="00D809E9" w:rsidRPr="003E1B07">
        <w:rPr>
          <w:bCs/>
          <w:sz w:val="28"/>
          <w:szCs w:val="28"/>
        </w:rPr>
        <w:t>целенаправленно</w:t>
      </w:r>
      <w:r w:rsidRPr="003E1B07">
        <w:rPr>
          <w:bCs/>
          <w:sz w:val="28"/>
          <w:szCs w:val="28"/>
        </w:rPr>
        <w:t xml:space="preserve"> приезжают в </w:t>
      </w:r>
      <w:r w:rsidR="00D809E9" w:rsidRPr="003E1B07">
        <w:rPr>
          <w:bCs/>
          <w:sz w:val="28"/>
          <w:szCs w:val="28"/>
        </w:rPr>
        <w:t xml:space="preserve">город </w:t>
      </w:r>
      <w:r w:rsidRPr="003E1B07">
        <w:rPr>
          <w:bCs/>
          <w:sz w:val="28"/>
          <w:szCs w:val="28"/>
        </w:rPr>
        <w:t xml:space="preserve">за медицинскими услугами, </w:t>
      </w:r>
      <w:r w:rsidR="001A2968" w:rsidRPr="003E1B07">
        <w:rPr>
          <w:bCs/>
          <w:sz w:val="28"/>
          <w:szCs w:val="28"/>
        </w:rPr>
        <w:t>по причине развитой инфраструктуры</w:t>
      </w:r>
      <w:r w:rsidR="00D809E9" w:rsidRPr="003E1B07">
        <w:rPr>
          <w:bCs/>
          <w:sz w:val="28"/>
          <w:szCs w:val="28"/>
        </w:rPr>
        <w:t xml:space="preserve">, </w:t>
      </w:r>
      <w:r w:rsidR="00413749" w:rsidRPr="003E1B07">
        <w:rPr>
          <w:bCs/>
          <w:sz w:val="28"/>
          <w:szCs w:val="28"/>
        </w:rPr>
        <w:t>высокого</w:t>
      </w:r>
      <w:r w:rsidR="00D809E9" w:rsidRPr="003E1B07">
        <w:rPr>
          <w:bCs/>
          <w:sz w:val="28"/>
          <w:szCs w:val="28"/>
        </w:rPr>
        <w:t xml:space="preserve"> </w:t>
      </w:r>
      <w:r w:rsidR="00413749" w:rsidRPr="003E1B07">
        <w:rPr>
          <w:bCs/>
          <w:sz w:val="28"/>
          <w:szCs w:val="28"/>
        </w:rPr>
        <w:t>качества</w:t>
      </w:r>
      <w:r w:rsidR="00D809E9" w:rsidRPr="003E1B07">
        <w:rPr>
          <w:bCs/>
          <w:sz w:val="28"/>
          <w:szCs w:val="28"/>
        </w:rPr>
        <w:t xml:space="preserve"> и доступностью медицинских услуг.</w:t>
      </w:r>
    </w:p>
    <w:p w:rsidR="00E60C5C" w:rsidRPr="003E1B07" w:rsidRDefault="00E60C5C" w:rsidP="00D809E9">
      <w:pPr>
        <w:pStyle w:val="aa"/>
        <w:shd w:val="clear" w:color="auto" w:fill="FFFFFF"/>
        <w:spacing w:before="0" w:beforeAutospacing="0" w:after="0" w:afterAutospacing="0"/>
        <w:ind w:firstLine="708"/>
        <w:jc w:val="both"/>
        <w:rPr>
          <w:sz w:val="28"/>
          <w:szCs w:val="28"/>
        </w:rPr>
      </w:pPr>
      <w:r w:rsidRPr="003E1B07">
        <w:rPr>
          <w:bCs/>
          <w:sz w:val="28"/>
          <w:szCs w:val="28"/>
        </w:rPr>
        <w:t>Медицинские организации Жамбылской и Туркестанской областей популярны среди граждан Кыргызской Республики. Пациенты этой страны предпочитают пройти лечение в основном в кардиохирургических центрах данных областей для проведения операций на сердце. Такой интерес среди граждан соседней страны обусловлен высоким качеством оказываемых услуг, компетентным медицинским персоналом и оснащенностью клиник современным оборудованием.</w:t>
      </w:r>
    </w:p>
    <w:p w:rsidR="00413749" w:rsidRPr="003E1B07" w:rsidRDefault="00E60C5C" w:rsidP="00413749">
      <w:pPr>
        <w:pStyle w:val="aa"/>
        <w:shd w:val="clear" w:color="auto" w:fill="FFFFFF"/>
        <w:spacing w:before="0" w:beforeAutospacing="0" w:after="0" w:afterAutospacing="0"/>
        <w:ind w:firstLine="708"/>
        <w:jc w:val="both"/>
        <w:rPr>
          <w:sz w:val="28"/>
          <w:szCs w:val="28"/>
        </w:rPr>
      </w:pPr>
      <w:r w:rsidRPr="003E1B07">
        <w:rPr>
          <w:sz w:val="28"/>
          <w:szCs w:val="28"/>
        </w:rPr>
        <w:t xml:space="preserve">Большим спросом среди медицинских туристов сегодня пользуются услуги казахстанских стоматологов. </w:t>
      </w:r>
      <w:r w:rsidR="00413749" w:rsidRPr="003E1B07">
        <w:rPr>
          <w:sz w:val="28"/>
          <w:szCs w:val="28"/>
        </w:rPr>
        <w:t>По данным Ассоциации стоматологов Республики Казахстан в основном приезжают г</w:t>
      </w:r>
      <w:r w:rsidRPr="003E1B07">
        <w:rPr>
          <w:sz w:val="28"/>
          <w:szCs w:val="28"/>
        </w:rPr>
        <w:t xml:space="preserve">раждане </w:t>
      </w:r>
      <w:r w:rsidR="00413749" w:rsidRPr="003E1B07">
        <w:rPr>
          <w:sz w:val="28"/>
          <w:szCs w:val="28"/>
        </w:rPr>
        <w:t>европейских стран</w:t>
      </w:r>
      <w:r w:rsidRPr="003E1B07">
        <w:rPr>
          <w:sz w:val="28"/>
          <w:szCs w:val="28"/>
        </w:rPr>
        <w:t>, так как стоимость стоматологических услуг в нашей стране 10-15 раз дешевле чем в Европе, при этом качество оказываемых услуг ничем не уступает аналогам развитых стран. К примеру, лечение кариеса в Казахстане стоит от 5</w:t>
      </w:r>
      <w:r w:rsidR="00D32502" w:rsidRPr="003E1B07">
        <w:rPr>
          <w:sz w:val="28"/>
          <w:szCs w:val="28"/>
        </w:rPr>
        <w:t xml:space="preserve"> тысяч</w:t>
      </w:r>
      <w:r w:rsidRPr="003E1B07">
        <w:rPr>
          <w:sz w:val="28"/>
          <w:szCs w:val="28"/>
        </w:rPr>
        <w:t xml:space="preserve"> тенге, тогда как в странах Европы цены начинаются от 500-700 евро или 200 </w:t>
      </w:r>
      <w:r w:rsidR="00D32502" w:rsidRPr="003E1B07">
        <w:rPr>
          <w:sz w:val="28"/>
          <w:szCs w:val="28"/>
        </w:rPr>
        <w:t>тысяч</w:t>
      </w:r>
      <w:r w:rsidRPr="003E1B07">
        <w:rPr>
          <w:sz w:val="28"/>
          <w:szCs w:val="28"/>
        </w:rPr>
        <w:t xml:space="preserve"> – 300 </w:t>
      </w:r>
      <w:r w:rsidR="00D32502" w:rsidRPr="003E1B07">
        <w:rPr>
          <w:sz w:val="28"/>
          <w:szCs w:val="28"/>
        </w:rPr>
        <w:t>тысяч</w:t>
      </w:r>
      <w:r w:rsidRPr="003E1B07">
        <w:rPr>
          <w:sz w:val="28"/>
          <w:szCs w:val="28"/>
        </w:rPr>
        <w:t xml:space="preserve"> тенге. Самые востребованные услуги у иностранных пациентов – это пломбирование, имплантация, протезирование, синус-лифтинг, подсадка костной ткани при имплантации и детская стоматология.</w:t>
      </w:r>
    </w:p>
    <w:p w:rsidR="00810B21" w:rsidRPr="003E1B07" w:rsidRDefault="00810B21" w:rsidP="00321EDC">
      <w:pPr>
        <w:pStyle w:val="aa"/>
        <w:shd w:val="clear" w:color="auto" w:fill="FFFFFF"/>
        <w:spacing w:before="0" w:beforeAutospacing="0" w:after="0" w:afterAutospacing="0"/>
        <w:ind w:firstLine="708"/>
        <w:jc w:val="both"/>
        <w:rPr>
          <w:sz w:val="28"/>
          <w:szCs w:val="28"/>
        </w:rPr>
      </w:pPr>
      <w:r w:rsidRPr="003E1B07">
        <w:rPr>
          <w:sz w:val="28"/>
          <w:szCs w:val="28"/>
        </w:rPr>
        <w:t xml:space="preserve">Ещё одним перспективным направлением можно с уверенностью отметить экстракорпоральное оплодотворение (ЭКО), которое в последние годы успешно осваивают отечественные медицинские организаций. В мире наблюдается тенденция увеличения </w:t>
      </w:r>
      <w:r w:rsidR="00942A0F" w:rsidRPr="003E1B07">
        <w:rPr>
          <w:sz w:val="28"/>
          <w:szCs w:val="28"/>
        </w:rPr>
        <w:t>спроса на данную медицинскую услугу</w:t>
      </w:r>
      <w:r w:rsidRPr="003E1B07">
        <w:rPr>
          <w:sz w:val="28"/>
          <w:szCs w:val="28"/>
        </w:rPr>
        <w:t xml:space="preserve">. </w:t>
      </w:r>
      <w:r w:rsidR="00942A0F" w:rsidRPr="003E1B07">
        <w:rPr>
          <w:sz w:val="28"/>
          <w:szCs w:val="28"/>
        </w:rPr>
        <w:t xml:space="preserve">Согласно данным </w:t>
      </w:r>
      <w:r w:rsidR="00186EC2" w:rsidRPr="003E1B07">
        <w:rPr>
          <w:sz w:val="28"/>
          <w:szCs w:val="28"/>
        </w:rPr>
        <w:t>казахстанских клиник,</w:t>
      </w:r>
      <w:r w:rsidR="00942A0F" w:rsidRPr="003E1B07">
        <w:rPr>
          <w:sz w:val="28"/>
          <w:szCs w:val="28"/>
        </w:rPr>
        <w:t xml:space="preserve"> занимающихся </w:t>
      </w:r>
      <w:r w:rsidR="00186EC2" w:rsidRPr="003E1B07">
        <w:rPr>
          <w:sz w:val="28"/>
          <w:szCs w:val="28"/>
        </w:rPr>
        <w:t>репродуктологией</w:t>
      </w:r>
      <w:r w:rsidR="00942A0F" w:rsidRPr="003E1B07">
        <w:rPr>
          <w:sz w:val="28"/>
          <w:szCs w:val="28"/>
        </w:rPr>
        <w:t>, п</w:t>
      </w:r>
      <w:r w:rsidR="00186EC2" w:rsidRPr="003E1B07">
        <w:rPr>
          <w:sz w:val="28"/>
          <w:szCs w:val="28"/>
        </w:rPr>
        <w:t xml:space="preserve">отребность в </w:t>
      </w:r>
      <w:r w:rsidR="00942A0F" w:rsidRPr="003E1B07">
        <w:rPr>
          <w:sz w:val="28"/>
          <w:szCs w:val="28"/>
        </w:rPr>
        <w:t>ЭКО</w:t>
      </w:r>
      <w:r w:rsidRPr="003E1B07">
        <w:rPr>
          <w:sz w:val="28"/>
          <w:szCs w:val="28"/>
        </w:rPr>
        <w:t xml:space="preserve"> </w:t>
      </w:r>
      <w:r w:rsidR="00942A0F" w:rsidRPr="003E1B07">
        <w:rPr>
          <w:sz w:val="28"/>
          <w:szCs w:val="28"/>
        </w:rPr>
        <w:t>с каждым годом растет</w:t>
      </w:r>
      <w:r w:rsidRPr="003E1B07">
        <w:rPr>
          <w:sz w:val="28"/>
          <w:szCs w:val="28"/>
        </w:rPr>
        <w:t>, и </w:t>
      </w:r>
      <w:r w:rsidR="00186EC2" w:rsidRPr="003E1B07">
        <w:rPr>
          <w:sz w:val="28"/>
          <w:szCs w:val="28"/>
        </w:rPr>
        <w:t xml:space="preserve">востребованность </w:t>
      </w:r>
      <w:r w:rsidR="00942A0F" w:rsidRPr="003E1B07">
        <w:rPr>
          <w:sz w:val="28"/>
          <w:szCs w:val="28"/>
        </w:rPr>
        <w:t xml:space="preserve">существует </w:t>
      </w:r>
      <w:r w:rsidRPr="003E1B07">
        <w:rPr>
          <w:sz w:val="28"/>
          <w:szCs w:val="28"/>
        </w:rPr>
        <w:t xml:space="preserve">не только среди </w:t>
      </w:r>
      <w:r w:rsidR="00186EC2" w:rsidRPr="003E1B07">
        <w:rPr>
          <w:sz w:val="28"/>
          <w:szCs w:val="28"/>
        </w:rPr>
        <w:t>местного населения</w:t>
      </w:r>
      <w:r w:rsidRPr="003E1B07">
        <w:rPr>
          <w:sz w:val="28"/>
          <w:szCs w:val="28"/>
        </w:rPr>
        <w:t>.</w:t>
      </w:r>
      <w:r w:rsidR="00186EC2" w:rsidRPr="003E1B07">
        <w:rPr>
          <w:sz w:val="28"/>
          <w:szCs w:val="28"/>
        </w:rPr>
        <w:t xml:space="preserve"> </w:t>
      </w:r>
      <w:r w:rsidR="00942A0F" w:rsidRPr="003E1B07">
        <w:rPr>
          <w:sz w:val="28"/>
          <w:szCs w:val="28"/>
        </w:rPr>
        <w:t xml:space="preserve">Так, в </w:t>
      </w:r>
      <w:r w:rsidRPr="003E1B07">
        <w:rPr>
          <w:sz w:val="28"/>
          <w:szCs w:val="28"/>
        </w:rPr>
        <w:t>2018</w:t>
      </w:r>
      <w:r w:rsidR="00186EC2" w:rsidRPr="003E1B07">
        <w:rPr>
          <w:sz w:val="28"/>
          <w:szCs w:val="28"/>
        </w:rPr>
        <w:t xml:space="preserve"> году в медицинские </w:t>
      </w:r>
      <w:r w:rsidR="00942A0F" w:rsidRPr="003E1B07">
        <w:rPr>
          <w:sz w:val="28"/>
          <w:szCs w:val="28"/>
        </w:rPr>
        <w:t xml:space="preserve">организаций </w:t>
      </w:r>
      <w:r w:rsidRPr="003E1B07">
        <w:rPr>
          <w:sz w:val="28"/>
          <w:szCs w:val="28"/>
        </w:rPr>
        <w:t>обратились </w:t>
      </w:r>
      <w:r w:rsidR="00186EC2" w:rsidRPr="003E1B07">
        <w:rPr>
          <w:sz w:val="28"/>
          <w:szCs w:val="28"/>
        </w:rPr>
        <w:t xml:space="preserve">более чем </w:t>
      </w:r>
      <w:r w:rsidR="00942A0F" w:rsidRPr="003E1B07">
        <w:rPr>
          <w:sz w:val="28"/>
          <w:szCs w:val="28"/>
        </w:rPr>
        <w:t>800</w:t>
      </w:r>
      <w:r w:rsidRPr="003E1B07">
        <w:rPr>
          <w:sz w:val="28"/>
          <w:szCs w:val="28"/>
        </w:rPr>
        <w:t> </w:t>
      </w:r>
      <w:r w:rsidR="009772BD" w:rsidRPr="003E1B07">
        <w:rPr>
          <w:sz w:val="28"/>
          <w:szCs w:val="28"/>
        </w:rPr>
        <w:t xml:space="preserve">человек </w:t>
      </w:r>
      <w:r w:rsidRPr="003E1B07">
        <w:rPr>
          <w:sz w:val="28"/>
          <w:szCs w:val="28"/>
        </w:rPr>
        <w:t>из Кыргызстана, 134 – из Узбекистана, 72 </w:t>
      </w:r>
      <w:r w:rsidR="00186EC2" w:rsidRPr="003E1B07">
        <w:rPr>
          <w:sz w:val="28"/>
          <w:szCs w:val="28"/>
        </w:rPr>
        <w:t xml:space="preserve">– </w:t>
      </w:r>
      <w:r w:rsidRPr="003E1B07">
        <w:rPr>
          <w:sz w:val="28"/>
          <w:szCs w:val="28"/>
        </w:rPr>
        <w:t>из России, 41 </w:t>
      </w:r>
      <w:r w:rsidR="00186EC2" w:rsidRPr="003E1B07">
        <w:rPr>
          <w:sz w:val="28"/>
          <w:szCs w:val="28"/>
        </w:rPr>
        <w:t xml:space="preserve">– </w:t>
      </w:r>
      <w:r w:rsidR="00942A0F" w:rsidRPr="003E1B07">
        <w:rPr>
          <w:sz w:val="28"/>
          <w:szCs w:val="28"/>
        </w:rPr>
        <w:t>из </w:t>
      </w:r>
      <w:r w:rsidR="00186EC2" w:rsidRPr="003E1B07">
        <w:rPr>
          <w:sz w:val="28"/>
          <w:szCs w:val="28"/>
        </w:rPr>
        <w:t>таких стран как США, Канада, Китай, Турция и т.д</w:t>
      </w:r>
      <w:r w:rsidRPr="003E1B07">
        <w:rPr>
          <w:sz w:val="28"/>
          <w:szCs w:val="28"/>
        </w:rPr>
        <w:t xml:space="preserve">. </w:t>
      </w:r>
      <w:r w:rsidR="00186EC2" w:rsidRPr="003E1B07">
        <w:rPr>
          <w:sz w:val="28"/>
          <w:szCs w:val="28"/>
        </w:rPr>
        <w:t>Если с</w:t>
      </w:r>
      <w:r w:rsidRPr="003E1B07">
        <w:rPr>
          <w:sz w:val="28"/>
          <w:szCs w:val="28"/>
        </w:rPr>
        <w:t xml:space="preserve">тоимость </w:t>
      </w:r>
      <w:r w:rsidR="00186EC2" w:rsidRPr="003E1B07">
        <w:rPr>
          <w:sz w:val="28"/>
          <w:szCs w:val="28"/>
        </w:rPr>
        <w:t>данной услуги в Казахстане</w:t>
      </w:r>
      <w:r w:rsidRPr="003E1B07">
        <w:rPr>
          <w:sz w:val="28"/>
          <w:szCs w:val="28"/>
        </w:rPr>
        <w:t xml:space="preserve"> составляет </w:t>
      </w:r>
      <w:r w:rsidR="00186EC2" w:rsidRPr="003E1B07">
        <w:rPr>
          <w:sz w:val="28"/>
          <w:szCs w:val="28"/>
        </w:rPr>
        <w:t xml:space="preserve">порядка </w:t>
      </w:r>
      <w:r w:rsidRPr="003E1B07">
        <w:rPr>
          <w:sz w:val="28"/>
          <w:szCs w:val="28"/>
        </w:rPr>
        <w:t xml:space="preserve">$2000–2500, </w:t>
      </w:r>
      <w:r w:rsidR="00186EC2" w:rsidRPr="003E1B07">
        <w:rPr>
          <w:sz w:val="28"/>
          <w:szCs w:val="28"/>
        </w:rPr>
        <w:t xml:space="preserve">то </w:t>
      </w:r>
      <w:r w:rsidRPr="003E1B07">
        <w:rPr>
          <w:sz w:val="28"/>
          <w:szCs w:val="28"/>
        </w:rPr>
        <w:t>в </w:t>
      </w:r>
      <w:r w:rsidR="00186EC2" w:rsidRPr="003E1B07">
        <w:rPr>
          <w:sz w:val="28"/>
          <w:szCs w:val="28"/>
        </w:rPr>
        <w:t>Европе</w:t>
      </w:r>
      <w:r w:rsidRPr="003E1B07">
        <w:rPr>
          <w:sz w:val="28"/>
          <w:szCs w:val="28"/>
        </w:rPr>
        <w:t xml:space="preserve"> </w:t>
      </w:r>
      <w:r w:rsidR="00186EC2" w:rsidRPr="003E1B07">
        <w:rPr>
          <w:sz w:val="28"/>
          <w:szCs w:val="28"/>
        </w:rPr>
        <w:t>примерно $15</w:t>
      </w:r>
      <w:r w:rsidRPr="003E1B07">
        <w:rPr>
          <w:sz w:val="28"/>
          <w:szCs w:val="28"/>
        </w:rPr>
        <w:t>000, </w:t>
      </w:r>
      <w:r w:rsidR="00186EC2" w:rsidRPr="003E1B07">
        <w:rPr>
          <w:sz w:val="28"/>
          <w:szCs w:val="28"/>
        </w:rPr>
        <w:t>а в клиниках США $19</w:t>
      </w:r>
      <w:r w:rsidRPr="003E1B07">
        <w:rPr>
          <w:sz w:val="28"/>
          <w:szCs w:val="28"/>
        </w:rPr>
        <w:t>000–20000.</w:t>
      </w:r>
    </w:p>
    <w:p w:rsidR="00FC2522" w:rsidRPr="003E1B07" w:rsidRDefault="000658E7" w:rsidP="00FC2522">
      <w:pPr>
        <w:pStyle w:val="aa"/>
        <w:shd w:val="clear" w:color="auto" w:fill="FFFFFF"/>
        <w:spacing w:before="0" w:beforeAutospacing="0" w:after="0" w:afterAutospacing="0"/>
        <w:ind w:firstLine="708"/>
        <w:jc w:val="both"/>
        <w:rPr>
          <w:sz w:val="28"/>
          <w:szCs w:val="28"/>
        </w:rPr>
      </w:pPr>
      <w:r w:rsidRPr="003E1B07">
        <w:rPr>
          <w:sz w:val="28"/>
          <w:szCs w:val="28"/>
        </w:rPr>
        <w:t xml:space="preserve">Таким образом, </w:t>
      </w:r>
      <w:r w:rsidR="00847433" w:rsidRPr="003E1B07">
        <w:rPr>
          <w:sz w:val="28"/>
          <w:szCs w:val="28"/>
        </w:rPr>
        <w:t>мониторинг</w:t>
      </w:r>
      <w:r w:rsidR="00D70FD6" w:rsidRPr="003E1B07">
        <w:rPr>
          <w:sz w:val="28"/>
          <w:szCs w:val="28"/>
        </w:rPr>
        <w:t xml:space="preserve"> текущего состоян</w:t>
      </w:r>
      <w:r w:rsidR="00847433" w:rsidRPr="003E1B07">
        <w:rPr>
          <w:sz w:val="28"/>
          <w:szCs w:val="28"/>
        </w:rPr>
        <w:t>ия отрасли медицинского туризма</w:t>
      </w:r>
      <w:r w:rsidR="00D70FD6" w:rsidRPr="003E1B07">
        <w:rPr>
          <w:sz w:val="28"/>
          <w:szCs w:val="28"/>
        </w:rPr>
        <w:t xml:space="preserve"> </w:t>
      </w:r>
      <w:r w:rsidR="00847433" w:rsidRPr="003E1B07">
        <w:rPr>
          <w:sz w:val="28"/>
          <w:szCs w:val="28"/>
        </w:rPr>
        <w:t>показывает, что</w:t>
      </w:r>
      <w:r w:rsidR="00D70FD6" w:rsidRPr="003E1B07">
        <w:rPr>
          <w:sz w:val="28"/>
          <w:szCs w:val="28"/>
        </w:rPr>
        <w:t xml:space="preserve"> </w:t>
      </w:r>
      <w:r w:rsidRPr="003E1B07">
        <w:rPr>
          <w:sz w:val="28"/>
          <w:szCs w:val="28"/>
        </w:rPr>
        <w:t>с</w:t>
      </w:r>
      <w:r w:rsidR="00413749" w:rsidRPr="003E1B07">
        <w:rPr>
          <w:sz w:val="28"/>
          <w:szCs w:val="28"/>
        </w:rPr>
        <w:t xml:space="preserve">амыми </w:t>
      </w:r>
      <w:r w:rsidR="00D70FD6" w:rsidRPr="003E1B07">
        <w:rPr>
          <w:sz w:val="28"/>
          <w:szCs w:val="28"/>
        </w:rPr>
        <w:t>востребованными</w:t>
      </w:r>
      <w:r w:rsidR="00413749" w:rsidRPr="003E1B07">
        <w:rPr>
          <w:sz w:val="28"/>
          <w:szCs w:val="28"/>
        </w:rPr>
        <w:t xml:space="preserve"> видами медицинских услуг у иностранных граждан, при</w:t>
      </w:r>
      <w:r w:rsidR="00E012B3" w:rsidRPr="003E1B07">
        <w:rPr>
          <w:sz w:val="28"/>
          <w:szCs w:val="28"/>
        </w:rPr>
        <w:t>езжающих на лечение в Казахстан</w:t>
      </w:r>
      <w:r w:rsidR="00413749" w:rsidRPr="003E1B07">
        <w:rPr>
          <w:sz w:val="28"/>
          <w:szCs w:val="28"/>
        </w:rPr>
        <w:t xml:space="preserve"> являются:</w:t>
      </w:r>
    </w:p>
    <w:p w:rsidR="00413749" w:rsidRPr="003E1B07" w:rsidRDefault="00413749"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Нейрохирургия</w:t>
      </w:r>
      <w:r w:rsidR="009E63E0">
        <w:rPr>
          <w:sz w:val="28"/>
          <w:szCs w:val="28"/>
        </w:rPr>
        <w:t>;</w:t>
      </w:r>
    </w:p>
    <w:p w:rsidR="00413749" w:rsidRPr="003E1B07" w:rsidRDefault="00413749"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Кардиохирургия</w:t>
      </w:r>
      <w:r w:rsidR="009E63E0">
        <w:rPr>
          <w:sz w:val="28"/>
          <w:szCs w:val="28"/>
        </w:rPr>
        <w:t>;</w:t>
      </w:r>
    </w:p>
    <w:p w:rsidR="00413749" w:rsidRPr="003E1B07" w:rsidRDefault="00413749"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Трансплантология</w:t>
      </w:r>
      <w:r w:rsidR="009E63E0">
        <w:rPr>
          <w:sz w:val="28"/>
          <w:szCs w:val="28"/>
        </w:rPr>
        <w:t>;</w:t>
      </w:r>
    </w:p>
    <w:p w:rsidR="00413749" w:rsidRPr="003E1B07" w:rsidRDefault="00413749"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Репродуктология (ЭКО)</w:t>
      </w:r>
      <w:r w:rsidR="009E63E0">
        <w:rPr>
          <w:sz w:val="28"/>
          <w:szCs w:val="28"/>
        </w:rPr>
        <w:t>;</w:t>
      </w:r>
    </w:p>
    <w:p w:rsidR="00413749" w:rsidRPr="003E1B07" w:rsidRDefault="00413749"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Ортопедия и травматология</w:t>
      </w:r>
      <w:r w:rsidR="009E63E0">
        <w:rPr>
          <w:sz w:val="28"/>
          <w:szCs w:val="28"/>
        </w:rPr>
        <w:t>;</w:t>
      </w:r>
    </w:p>
    <w:p w:rsidR="00E012B3" w:rsidRPr="003E1B07" w:rsidRDefault="00413749"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Стоматология</w:t>
      </w:r>
      <w:r w:rsidR="009E63E0">
        <w:rPr>
          <w:sz w:val="28"/>
          <w:szCs w:val="28"/>
        </w:rPr>
        <w:t>.</w:t>
      </w:r>
    </w:p>
    <w:p w:rsidR="00E012B3" w:rsidRPr="003E1B07" w:rsidRDefault="00E012B3" w:rsidP="00E012B3">
      <w:pPr>
        <w:pStyle w:val="aa"/>
        <w:shd w:val="clear" w:color="auto" w:fill="FFFFFF"/>
        <w:spacing w:before="0" w:beforeAutospacing="0" w:after="0" w:afterAutospacing="0"/>
        <w:ind w:firstLine="708"/>
        <w:jc w:val="both"/>
        <w:rPr>
          <w:sz w:val="28"/>
          <w:szCs w:val="28"/>
        </w:rPr>
      </w:pPr>
      <w:r w:rsidRPr="003E1B07">
        <w:rPr>
          <w:sz w:val="28"/>
          <w:szCs w:val="28"/>
        </w:rPr>
        <w:lastRenderedPageBreak/>
        <w:t>В целом сегодня Казахстан может конкурировать в части медицинского туризма в первую очередь благодаря высококвалифицированным специалистам, оплата труда которых значительно ниже зарубежных коллег, передовым медицинским технологиям, выгодному</w:t>
      </w:r>
      <w:r w:rsidR="00952559" w:rsidRPr="003E1B07">
        <w:rPr>
          <w:sz w:val="28"/>
          <w:szCs w:val="28"/>
        </w:rPr>
        <w:t xml:space="preserve"> географическому положению и сравнительно низким ценам</w:t>
      </w:r>
      <w:r w:rsidRPr="003E1B07">
        <w:rPr>
          <w:sz w:val="28"/>
          <w:szCs w:val="28"/>
        </w:rPr>
        <w:t xml:space="preserve"> на востребованные медицинские услуги</w:t>
      </w:r>
      <w:r w:rsidR="00952559" w:rsidRPr="003E1B07">
        <w:rPr>
          <w:sz w:val="28"/>
          <w:szCs w:val="28"/>
        </w:rPr>
        <w:t xml:space="preserve">, а также </w:t>
      </w:r>
      <w:r w:rsidRPr="003E1B07">
        <w:rPr>
          <w:sz w:val="28"/>
          <w:szCs w:val="28"/>
        </w:rPr>
        <w:t xml:space="preserve">важно отметить наличие международной аккредитации </w:t>
      </w:r>
      <w:r w:rsidR="00952559" w:rsidRPr="003E1B07">
        <w:rPr>
          <w:sz w:val="28"/>
          <w:szCs w:val="28"/>
        </w:rPr>
        <w:t>в медицинских организациях</w:t>
      </w:r>
      <w:r w:rsidRPr="003E1B07">
        <w:rPr>
          <w:sz w:val="28"/>
          <w:szCs w:val="28"/>
        </w:rPr>
        <w:t xml:space="preserve">. </w:t>
      </w:r>
      <w:r w:rsidR="00952559" w:rsidRPr="003E1B07">
        <w:rPr>
          <w:sz w:val="28"/>
          <w:szCs w:val="28"/>
        </w:rPr>
        <w:t xml:space="preserve">Все эти преимущества </w:t>
      </w:r>
      <w:r w:rsidRPr="003E1B07">
        <w:rPr>
          <w:sz w:val="28"/>
          <w:szCs w:val="28"/>
        </w:rPr>
        <w:t>в значительной степени помогут продвинуть медицинский туризм Казахстана на мировой рынок.</w:t>
      </w:r>
    </w:p>
    <w:p w:rsidR="00822684" w:rsidRPr="003E1B07" w:rsidRDefault="00952559" w:rsidP="00952559">
      <w:pPr>
        <w:pStyle w:val="aa"/>
        <w:shd w:val="clear" w:color="auto" w:fill="FFFFFF"/>
        <w:spacing w:before="0" w:beforeAutospacing="0" w:after="0" w:afterAutospacing="0"/>
        <w:ind w:firstLine="708"/>
        <w:jc w:val="both"/>
        <w:rPr>
          <w:sz w:val="28"/>
          <w:szCs w:val="28"/>
        </w:rPr>
      </w:pPr>
      <w:r w:rsidRPr="003E1B07">
        <w:rPr>
          <w:sz w:val="28"/>
          <w:szCs w:val="28"/>
        </w:rPr>
        <w:t>Тем не менее существуют ряд проблем, которые сильно препятствуют развитию данной отрасли. Казахстан продолжает оставаться «донором» для таких стран как Южная Корея, Ту</w:t>
      </w:r>
      <w:r w:rsidR="0010155E" w:rsidRPr="003E1B07">
        <w:rPr>
          <w:sz w:val="28"/>
          <w:szCs w:val="28"/>
        </w:rPr>
        <w:t xml:space="preserve">рция, </w:t>
      </w:r>
      <w:r w:rsidR="00847433" w:rsidRPr="003E1B07">
        <w:rPr>
          <w:sz w:val="28"/>
          <w:szCs w:val="28"/>
        </w:rPr>
        <w:t xml:space="preserve">Китай, Израиль, Германия и т.д. </w:t>
      </w:r>
    </w:p>
    <w:p w:rsidR="009E63E0" w:rsidRDefault="009E63E0" w:rsidP="009E63E0">
      <w:pPr>
        <w:pStyle w:val="aa"/>
        <w:shd w:val="clear" w:color="auto" w:fill="FFFFFF"/>
        <w:spacing w:before="0" w:beforeAutospacing="0" w:after="0" w:afterAutospacing="0"/>
        <w:ind w:firstLine="708"/>
        <w:jc w:val="both"/>
        <w:rPr>
          <w:sz w:val="28"/>
          <w:szCs w:val="28"/>
        </w:rPr>
      </w:pPr>
      <w:r w:rsidRPr="003E1B07">
        <w:rPr>
          <w:noProof/>
          <w:sz w:val="28"/>
          <w:szCs w:val="28"/>
        </w:rPr>
        <w:drawing>
          <wp:anchor distT="0" distB="0" distL="114300" distR="114300" simplePos="0" relativeHeight="251659264" behindDoc="1" locked="0" layoutInCell="1" allowOverlap="1" wp14:anchorId="5B975D49" wp14:editId="58E2905C">
            <wp:simplePos x="0" y="0"/>
            <wp:positionH relativeFrom="column">
              <wp:posOffset>-3810</wp:posOffset>
            </wp:positionH>
            <wp:positionV relativeFrom="paragraph">
              <wp:posOffset>2172335</wp:posOffset>
            </wp:positionV>
            <wp:extent cx="5943600" cy="3857625"/>
            <wp:effectExtent l="0" t="0" r="0" b="9525"/>
            <wp:wrapTight wrapText="bothSides">
              <wp:wrapPolygon edited="0">
                <wp:start x="0" y="0"/>
                <wp:lineTo x="0" y="21547"/>
                <wp:lineTo x="21531" y="21547"/>
                <wp:lineTo x="21531" y="0"/>
                <wp:lineTo x="0" y="0"/>
              </wp:wrapPolygon>
            </wp:wrapTight>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page">
              <wp14:pctWidth>0</wp14:pctWidth>
            </wp14:sizeRelH>
            <wp14:sizeRelV relativeFrom="page">
              <wp14:pctHeight>0</wp14:pctHeight>
            </wp14:sizeRelV>
          </wp:anchor>
        </w:drawing>
      </w:r>
      <w:r w:rsidR="00822684" w:rsidRPr="003E1B07">
        <w:rPr>
          <w:sz w:val="28"/>
          <w:szCs w:val="28"/>
        </w:rPr>
        <w:t xml:space="preserve">К примеру, </w:t>
      </w:r>
      <w:r w:rsidR="00522F35" w:rsidRPr="003E1B07">
        <w:rPr>
          <w:sz w:val="28"/>
          <w:szCs w:val="28"/>
        </w:rPr>
        <w:t>согласно</w:t>
      </w:r>
      <w:r w:rsidR="00E66D12" w:rsidRPr="003E1B07">
        <w:rPr>
          <w:sz w:val="28"/>
          <w:szCs w:val="28"/>
        </w:rPr>
        <w:t xml:space="preserve"> Института развития индустрии здравоохранения Южной Кореи (</w:t>
      </w:r>
      <w:r w:rsidR="00E66D12" w:rsidRPr="003E1B07">
        <w:rPr>
          <w:sz w:val="28"/>
          <w:szCs w:val="28"/>
          <w:lang w:val="en-US"/>
        </w:rPr>
        <w:t>Korea</w:t>
      </w:r>
      <w:r w:rsidR="00E66D12" w:rsidRPr="003E1B07">
        <w:rPr>
          <w:sz w:val="28"/>
          <w:szCs w:val="28"/>
        </w:rPr>
        <w:t xml:space="preserve"> Health Industry Development Institute) каждый год более </w:t>
      </w:r>
      <w:r w:rsidR="00AF1B57" w:rsidRPr="003E1B07">
        <w:rPr>
          <w:sz w:val="28"/>
          <w:szCs w:val="28"/>
        </w:rPr>
        <w:t>15</w:t>
      </w:r>
      <w:r w:rsidR="00E66D12" w:rsidRPr="003E1B07">
        <w:rPr>
          <w:sz w:val="28"/>
          <w:szCs w:val="28"/>
        </w:rPr>
        <w:t xml:space="preserve"> тысяч казахстанцев отправляются в Южную Корею за лечение</w:t>
      </w:r>
      <w:r w:rsidR="005A7F88" w:rsidRPr="003E1B07">
        <w:rPr>
          <w:sz w:val="28"/>
          <w:szCs w:val="28"/>
        </w:rPr>
        <w:t>м таких заболеваний, как</w:t>
      </w:r>
      <w:r w:rsidR="00E66D12" w:rsidRPr="003E1B07">
        <w:rPr>
          <w:sz w:val="28"/>
          <w:szCs w:val="28"/>
        </w:rPr>
        <w:t xml:space="preserve"> о</w:t>
      </w:r>
      <w:r w:rsidR="005A7F88" w:rsidRPr="003E1B07">
        <w:rPr>
          <w:sz w:val="28"/>
          <w:szCs w:val="28"/>
        </w:rPr>
        <w:t>нкология, репродуктология, гинекология, сердечно-сосудистые, эндокринологические</w:t>
      </w:r>
      <w:r w:rsidR="00E66D12" w:rsidRPr="003E1B07">
        <w:rPr>
          <w:sz w:val="28"/>
          <w:szCs w:val="28"/>
        </w:rPr>
        <w:t xml:space="preserve"> и почечны</w:t>
      </w:r>
      <w:r w:rsidR="005A7F88" w:rsidRPr="003E1B07">
        <w:rPr>
          <w:sz w:val="28"/>
          <w:szCs w:val="28"/>
        </w:rPr>
        <w:t xml:space="preserve">е заболевания, а также </w:t>
      </w:r>
      <w:r w:rsidR="00522F35" w:rsidRPr="003E1B07">
        <w:rPr>
          <w:sz w:val="28"/>
          <w:szCs w:val="28"/>
        </w:rPr>
        <w:t>за услугами</w:t>
      </w:r>
      <w:r w:rsidR="005A7F88" w:rsidRPr="003E1B07">
        <w:rPr>
          <w:sz w:val="28"/>
          <w:szCs w:val="28"/>
        </w:rPr>
        <w:t xml:space="preserve"> пластической хирургии.</w:t>
      </w:r>
      <w:r w:rsidR="00AF1B57" w:rsidRPr="003E1B07">
        <w:rPr>
          <w:sz w:val="28"/>
          <w:szCs w:val="28"/>
        </w:rPr>
        <w:t xml:space="preserve"> На официальном сайте Министерства здравоохранения и социального обеспечения</w:t>
      </w:r>
      <w:r w:rsidR="00FB524F" w:rsidRPr="003E1B07">
        <w:rPr>
          <w:sz w:val="28"/>
          <w:szCs w:val="28"/>
        </w:rPr>
        <w:t xml:space="preserve"> Южной Кореи</w:t>
      </w:r>
      <w:r w:rsidR="00AF1B57" w:rsidRPr="003E1B07">
        <w:rPr>
          <w:sz w:val="28"/>
          <w:szCs w:val="28"/>
        </w:rPr>
        <w:t xml:space="preserve"> (</w:t>
      </w:r>
      <w:r w:rsidR="00AF1B57" w:rsidRPr="003E1B07">
        <w:rPr>
          <w:sz w:val="28"/>
          <w:szCs w:val="28"/>
          <w:lang w:val="en-US"/>
        </w:rPr>
        <w:t>Ministry</w:t>
      </w:r>
      <w:r w:rsidR="00AF1B57" w:rsidRPr="003E1B07">
        <w:rPr>
          <w:sz w:val="28"/>
          <w:szCs w:val="28"/>
        </w:rPr>
        <w:t xml:space="preserve"> </w:t>
      </w:r>
      <w:r w:rsidR="00AF1B57" w:rsidRPr="003E1B07">
        <w:rPr>
          <w:sz w:val="28"/>
          <w:szCs w:val="28"/>
          <w:lang w:val="en-US"/>
        </w:rPr>
        <w:t>of</w:t>
      </w:r>
      <w:r w:rsidR="00AF1B57" w:rsidRPr="003E1B07">
        <w:rPr>
          <w:sz w:val="28"/>
          <w:szCs w:val="28"/>
        </w:rPr>
        <w:t xml:space="preserve"> </w:t>
      </w:r>
      <w:r w:rsidR="00AF1B57" w:rsidRPr="003E1B07">
        <w:rPr>
          <w:sz w:val="28"/>
          <w:szCs w:val="28"/>
          <w:lang w:val="en-US"/>
        </w:rPr>
        <w:t>Health</w:t>
      </w:r>
      <w:r w:rsidR="00AF1B57" w:rsidRPr="003E1B07">
        <w:rPr>
          <w:sz w:val="28"/>
          <w:szCs w:val="28"/>
        </w:rPr>
        <w:t xml:space="preserve"> </w:t>
      </w:r>
      <w:r w:rsidR="00AF1B57" w:rsidRPr="003E1B07">
        <w:rPr>
          <w:sz w:val="28"/>
          <w:szCs w:val="28"/>
          <w:lang w:val="en-US"/>
        </w:rPr>
        <w:t>and</w:t>
      </w:r>
      <w:r w:rsidR="00AF1B57" w:rsidRPr="003E1B07">
        <w:rPr>
          <w:sz w:val="28"/>
          <w:szCs w:val="28"/>
        </w:rPr>
        <w:t xml:space="preserve"> </w:t>
      </w:r>
      <w:r w:rsidR="00AF1B57" w:rsidRPr="003E1B07">
        <w:rPr>
          <w:sz w:val="28"/>
          <w:szCs w:val="28"/>
          <w:lang w:val="en-US"/>
        </w:rPr>
        <w:t>Welfare</w:t>
      </w:r>
      <w:r w:rsidR="00AF1B57" w:rsidRPr="003E1B07">
        <w:rPr>
          <w:sz w:val="28"/>
          <w:szCs w:val="28"/>
        </w:rPr>
        <w:t>) приводится статистика</w:t>
      </w:r>
      <w:r w:rsidR="00243E86" w:rsidRPr="003E1B07">
        <w:rPr>
          <w:sz w:val="28"/>
          <w:szCs w:val="28"/>
        </w:rPr>
        <w:t xml:space="preserve"> по количеству иностранных пациентов,</w:t>
      </w:r>
      <w:r>
        <w:rPr>
          <w:sz w:val="28"/>
          <w:szCs w:val="28"/>
        </w:rPr>
        <w:t xml:space="preserve"> </w:t>
      </w:r>
      <w:r w:rsidRPr="003E1B07">
        <w:rPr>
          <w:sz w:val="28"/>
          <w:szCs w:val="28"/>
        </w:rPr>
        <w:t xml:space="preserve">посетивших страну в период с 2009 по 2016 год с целью оздоровления, где казахстанцы заняли одно из лидирующих мест (Рисунок №2).  </w:t>
      </w:r>
      <w:r w:rsidR="00FB524F" w:rsidRPr="003E1B07">
        <w:rPr>
          <w:sz w:val="28"/>
          <w:szCs w:val="28"/>
        </w:rPr>
        <w:t xml:space="preserve"> </w:t>
      </w:r>
    </w:p>
    <w:p w:rsidR="00522F35" w:rsidRDefault="009E63E0" w:rsidP="009E63E0">
      <w:pPr>
        <w:pStyle w:val="msonospacingmailrucssattributepostfix"/>
        <w:shd w:val="clear" w:color="auto" w:fill="FFFFFF"/>
        <w:spacing w:before="0" w:beforeAutospacing="0" w:after="0" w:afterAutospacing="0"/>
        <w:jc w:val="both"/>
        <w:rPr>
          <w:sz w:val="20"/>
          <w:szCs w:val="28"/>
        </w:rPr>
      </w:pPr>
      <w:r>
        <w:rPr>
          <w:sz w:val="20"/>
          <w:szCs w:val="28"/>
        </w:rPr>
        <w:t>Рисунок №2</w:t>
      </w:r>
    </w:p>
    <w:p w:rsidR="00FC2522" w:rsidRPr="009E63E0" w:rsidRDefault="00FC2522" w:rsidP="009E63E0">
      <w:pPr>
        <w:pStyle w:val="msonospacingmailrucssattributepostfix"/>
        <w:shd w:val="clear" w:color="auto" w:fill="FFFFFF"/>
        <w:spacing w:before="0" w:beforeAutospacing="0" w:after="0" w:afterAutospacing="0"/>
        <w:jc w:val="both"/>
        <w:rPr>
          <w:sz w:val="28"/>
          <w:szCs w:val="28"/>
        </w:rPr>
      </w:pPr>
    </w:p>
    <w:p w:rsidR="00AF1B57" w:rsidRPr="003E1B07" w:rsidRDefault="003B293E" w:rsidP="00D65C66">
      <w:pPr>
        <w:pStyle w:val="aa"/>
        <w:shd w:val="clear" w:color="auto" w:fill="FFFFFF"/>
        <w:spacing w:before="0" w:beforeAutospacing="0" w:after="0" w:afterAutospacing="0"/>
        <w:ind w:firstLine="708"/>
        <w:jc w:val="both"/>
        <w:rPr>
          <w:sz w:val="28"/>
          <w:szCs w:val="28"/>
        </w:rPr>
      </w:pPr>
      <w:r w:rsidRPr="003E1B07">
        <w:rPr>
          <w:sz w:val="28"/>
          <w:szCs w:val="28"/>
        </w:rPr>
        <w:t xml:space="preserve">Также </w:t>
      </w:r>
      <w:r w:rsidR="000C7A79" w:rsidRPr="003E1B07">
        <w:rPr>
          <w:sz w:val="28"/>
          <w:szCs w:val="28"/>
        </w:rPr>
        <w:t>Министерство</w:t>
      </w:r>
      <w:r w:rsidRPr="003E1B07">
        <w:rPr>
          <w:sz w:val="28"/>
          <w:szCs w:val="28"/>
        </w:rPr>
        <w:t xml:space="preserve"> здравоохранения и социального обеспечения</w:t>
      </w:r>
      <w:r w:rsidR="00D257CB" w:rsidRPr="003E1B07">
        <w:rPr>
          <w:sz w:val="28"/>
          <w:szCs w:val="28"/>
        </w:rPr>
        <w:t xml:space="preserve"> Южной Кореи </w:t>
      </w:r>
      <w:r w:rsidR="000C7A79" w:rsidRPr="003E1B07">
        <w:rPr>
          <w:sz w:val="28"/>
          <w:szCs w:val="28"/>
        </w:rPr>
        <w:t>объявил</w:t>
      </w:r>
      <w:r w:rsidR="00373EBF" w:rsidRPr="003E1B07">
        <w:rPr>
          <w:sz w:val="28"/>
          <w:szCs w:val="28"/>
        </w:rPr>
        <w:t>о</w:t>
      </w:r>
      <w:r w:rsidR="000C7A79" w:rsidRPr="003E1B07">
        <w:rPr>
          <w:sz w:val="28"/>
          <w:szCs w:val="28"/>
        </w:rPr>
        <w:t xml:space="preserve">, что </w:t>
      </w:r>
      <w:r w:rsidR="00373EBF" w:rsidRPr="003E1B07">
        <w:rPr>
          <w:sz w:val="28"/>
          <w:szCs w:val="28"/>
        </w:rPr>
        <w:t xml:space="preserve">в 2018 году </w:t>
      </w:r>
      <w:r w:rsidR="000C7A79" w:rsidRPr="003E1B07">
        <w:rPr>
          <w:sz w:val="28"/>
          <w:szCs w:val="28"/>
        </w:rPr>
        <w:t xml:space="preserve">число иностранных пациентов, </w:t>
      </w:r>
      <w:r w:rsidR="000C7A79" w:rsidRPr="003E1B07">
        <w:rPr>
          <w:sz w:val="28"/>
          <w:szCs w:val="28"/>
        </w:rPr>
        <w:lastRenderedPageBreak/>
        <w:t xml:space="preserve">посетивших </w:t>
      </w:r>
      <w:r w:rsidR="00373EBF" w:rsidRPr="003E1B07">
        <w:rPr>
          <w:sz w:val="28"/>
          <w:szCs w:val="28"/>
        </w:rPr>
        <w:t xml:space="preserve">Южную </w:t>
      </w:r>
      <w:r w:rsidR="000C7A79" w:rsidRPr="003E1B07">
        <w:rPr>
          <w:sz w:val="28"/>
          <w:szCs w:val="28"/>
        </w:rPr>
        <w:t xml:space="preserve">Корею для лечения, составило 378 967 человек, что на 17,8% больше по сравнению с 321 574 </w:t>
      </w:r>
      <w:r w:rsidR="00373EBF" w:rsidRPr="003E1B07">
        <w:rPr>
          <w:sz w:val="28"/>
          <w:szCs w:val="28"/>
        </w:rPr>
        <w:t xml:space="preserve">человек </w:t>
      </w:r>
      <w:r w:rsidR="000C7A79" w:rsidRPr="003E1B07">
        <w:rPr>
          <w:sz w:val="28"/>
          <w:szCs w:val="28"/>
        </w:rPr>
        <w:t>в 2017 году.</w:t>
      </w:r>
    </w:p>
    <w:p w:rsidR="00522F35" w:rsidRPr="003E1B07" w:rsidRDefault="00522F35" w:rsidP="00522F35">
      <w:pPr>
        <w:pStyle w:val="aa"/>
        <w:shd w:val="clear" w:color="auto" w:fill="FFFFFF"/>
        <w:spacing w:before="0" w:beforeAutospacing="0" w:after="0" w:afterAutospacing="0"/>
        <w:ind w:firstLine="708"/>
        <w:jc w:val="both"/>
        <w:rPr>
          <w:sz w:val="28"/>
          <w:szCs w:val="28"/>
        </w:rPr>
      </w:pPr>
      <w:r w:rsidRPr="003E1B07">
        <w:rPr>
          <w:sz w:val="28"/>
          <w:szCs w:val="28"/>
        </w:rPr>
        <w:t>По оценке Турецкой ассоциаций медицинского туризма (</w:t>
      </w:r>
      <w:r w:rsidRPr="003E1B07">
        <w:rPr>
          <w:sz w:val="28"/>
          <w:szCs w:val="28"/>
          <w:lang w:val="en-US"/>
        </w:rPr>
        <w:t>Turkish</w:t>
      </w:r>
      <w:r w:rsidRPr="003E1B07">
        <w:rPr>
          <w:sz w:val="28"/>
          <w:szCs w:val="28"/>
        </w:rPr>
        <w:t xml:space="preserve"> </w:t>
      </w:r>
      <w:r w:rsidRPr="003E1B07">
        <w:rPr>
          <w:sz w:val="28"/>
          <w:szCs w:val="28"/>
          <w:lang w:val="en-US"/>
        </w:rPr>
        <w:t>Healthcare</w:t>
      </w:r>
      <w:r w:rsidRPr="003E1B07">
        <w:rPr>
          <w:sz w:val="28"/>
          <w:szCs w:val="28"/>
        </w:rPr>
        <w:t xml:space="preserve"> </w:t>
      </w:r>
      <w:r w:rsidRPr="003E1B07">
        <w:rPr>
          <w:sz w:val="28"/>
          <w:szCs w:val="28"/>
          <w:lang w:val="en-US"/>
        </w:rPr>
        <w:t>Travel</w:t>
      </w:r>
      <w:r w:rsidRPr="003E1B07">
        <w:rPr>
          <w:sz w:val="28"/>
          <w:szCs w:val="28"/>
        </w:rPr>
        <w:t xml:space="preserve"> </w:t>
      </w:r>
      <w:r w:rsidRPr="003E1B07">
        <w:rPr>
          <w:sz w:val="28"/>
          <w:szCs w:val="28"/>
          <w:lang w:val="en-US"/>
        </w:rPr>
        <w:t>Council</w:t>
      </w:r>
      <w:r w:rsidRPr="003E1B07">
        <w:rPr>
          <w:sz w:val="28"/>
          <w:szCs w:val="28"/>
        </w:rPr>
        <w:t>) в 2018 году Турцию посетили более чем 7 тысяч человек из Казахстана, в основном по таким направлениям, как радиотерапия, онкология, нейрохирургия, реконструктивная пластика и реабилитация.</w:t>
      </w:r>
    </w:p>
    <w:p w:rsidR="00522F35" w:rsidRPr="003E1B07" w:rsidRDefault="00522F35" w:rsidP="00522F35">
      <w:pPr>
        <w:pStyle w:val="aa"/>
        <w:shd w:val="clear" w:color="auto" w:fill="FFFFFF"/>
        <w:spacing w:before="0" w:beforeAutospacing="0" w:after="0" w:afterAutospacing="0"/>
        <w:ind w:firstLine="708"/>
        <w:jc w:val="both"/>
        <w:rPr>
          <w:sz w:val="28"/>
          <w:szCs w:val="28"/>
        </w:rPr>
      </w:pPr>
      <w:r w:rsidRPr="003E1B07">
        <w:rPr>
          <w:sz w:val="28"/>
          <w:szCs w:val="28"/>
        </w:rPr>
        <w:t>В целом по различным данным ежегодно порядка 50 тысяч казахстанцев выезжают за рубеж на лечение и согласно подсчетам организации «Ha</w:t>
      </w:r>
      <w:r w:rsidRPr="003E1B07">
        <w:rPr>
          <w:sz w:val="28"/>
          <w:szCs w:val="28"/>
          <w:lang w:val="en-US"/>
        </w:rPr>
        <w:t>r</w:t>
      </w:r>
      <w:r w:rsidRPr="003E1B07">
        <w:rPr>
          <w:sz w:val="28"/>
          <w:szCs w:val="28"/>
        </w:rPr>
        <w:t xml:space="preserve">vard Medical International» приблизительная сумма, которую тратят наши соотечественники на медицинские услуги составляет более 200 млн долларов в год. </w:t>
      </w:r>
    </w:p>
    <w:p w:rsidR="003059B9" w:rsidRPr="003E1B07" w:rsidRDefault="000100A6" w:rsidP="00D96E28">
      <w:pPr>
        <w:pStyle w:val="aa"/>
        <w:shd w:val="clear" w:color="auto" w:fill="FFFFFF"/>
        <w:spacing w:before="0" w:beforeAutospacing="0" w:after="0" w:afterAutospacing="0"/>
        <w:ind w:firstLine="708"/>
        <w:jc w:val="both"/>
        <w:rPr>
          <w:sz w:val="28"/>
          <w:szCs w:val="28"/>
        </w:rPr>
      </w:pPr>
      <w:r w:rsidRPr="003E1B07">
        <w:rPr>
          <w:sz w:val="28"/>
          <w:szCs w:val="28"/>
        </w:rPr>
        <w:t xml:space="preserve">В связи с ежегодным выездом большого количества казахстанских медицинских туристов </w:t>
      </w:r>
      <w:r w:rsidR="00C8089A" w:rsidRPr="003E1B07">
        <w:rPr>
          <w:sz w:val="28"/>
          <w:szCs w:val="28"/>
        </w:rPr>
        <w:t>за рубеж</w:t>
      </w:r>
      <w:r w:rsidRPr="003E1B07">
        <w:rPr>
          <w:sz w:val="28"/>
          <w:szCs w:val="28"/>
        </w:rPr>
        <w:t xml:space="preserve">, </w:t>
      </w:r>
      <w:r w:rsidR="00C8089A" w:rsidRPr="003E1B07">
        <w:rPr>
          <w:sz w:val="28"/>
          <w:szCs w:val="28"/>
        </w:rPr>
        <w:t>отечественные медицинские организации</w:t>
      </w:r>
      <w:r w:rsidR="00D40BD9" w:rsidRPr="003E1B07">
        <w:rPr>
          <w:sz w:val="28"/>
          <w:szCs w:val="28"/>
        </w:rPr>
        <w:t>, туристские операторы</w:t>
      </w:r>
      <w:r w:rsidR="00C8089A" w:rsidRPr="003E1B07">
        <w:rPr>
          <w:sz w:val="28"/>
          <w:szCs w:val="28"/>
        </w:rPr>
        <w:t xml:space="preserve"> и другие виды частного предпринимательства, как и в целом государство, </w:t>
      </w:r>
      <w:r w:rsidR="00D40BD9" w:rsidRPr="003E1B07">
        <w:rPr>
          <w:sz w:val="28"/>
          <w:szCs w:val="28"/>
        </w:rPr>
        <w:t xml:space="preserve">в результате </w:t>
      </w:r>
      <w:r w:rsidR="00C8089A" w:rsidRPr="003E1B07">
        <w:rPr>
          <w:sz w:val="28"/>
          <w:szCs w:val="28"/>
        </w:rPr>
        <w:t>теряют потенциальную экономическую выгоду</w:t>
      </w:r>
      <w:r w:rsidRPr="003E1B07">
        <w:rPr>
          <w:sz w:val="28"/>
          <w:szCs w:val="28"/>
        </w:rPr>
        <w:t xml:space="preserve">. </w:t>
      </w:r>
    </w:p>
    <w:p w:rsidR="00D96E28" w:rsidRPr="003E1B07" w:rsidRDefault="00577C1E" w:rsidP="00D96E28">
      <w:pPr>
        <w:pStyle w:val="aa"/>
        <w:shd w:val="clear" w:color="auto" w:fill="FFFFFF"/>
        <w:spacing w:before="0" w:beforeAutospacing="0" w:after="0" w:afterAutospacing="0"/>
        <w:ind w:firstLine="708"/>
        <w:jc w:val="both"/>
        <w:rPr>
          <w:sz w:val="28"/>
          <w:szCs w:val="28"/>
        </w:rPr>
      </w:pPr>
      <w:r w:rsidRPr="003E1B07">
        <w:rPr>
          <w:sz w:val="28"/>
          <w:szCs w:val="28"/>
        </w:rPr>
        <w:t>Сегодня о</w:t>
      </w:r>
      <w:r w:rsidR="00D96E28" w:rsidRPr="003E1B07">
        <w:rPr>
          <w:sz w:val="28"/>
          <w:szCs w:val="28"/>
        </w:rPr>
        <w:t>сновными причинами, замедляющими развитие медицинского туризма</w:t>
      </w:r>
      <w:r w:rsidR="00BE4EC3" w:rsidRPr="003E1B07">
        <w:rPr>
          <w:sz w:val="28"/>
          <w:szCs w:val="28"/>
        </w:rPr>
        <w:t xml:space="preserve"> в Казахстане</w:t>
      </w:r>
      <w:r w:rsidR="00D96E28" w:rsidRPr="003E1B07">
        <w:rPr>
          <w:sz w:val="28"/>
          <w:szCs w:val="28"/>
        </w:rPr>
        <w:t>, являются:</w:t>
      </w:r>
    </w:p>
    <w:p w:rsidR="00D96E28" w:rsidRPr="003E1B07" w:rsidRDefault="00D96E28"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w:t>
      </w:r>
      <w:r w:rsidR="003E7FB0" w:rsidRPr="003E1B07">
        <w:rPr>
          <w:sz w:val="28"/>
          <w:szCs w:val="28"/>
        </w:rPr>
        <w:t>едостаточно</w:t>
      </w:r>
      <w:r w:rsidR="00C17660" w:rsidRPr="003E1B07">
        <w:rPr>
          <w:sz w:val="28"/>
          <w:szCs w:val="28"/>
        </w:rPr>
        <w:t xml:space="preserve"> </w:t>
      </w:r>
      <w:r w:rsidR="003E7FB0" w:rsidRPr="003E1B07">
        <w:rPr>
          <w:sz w:val="28"/>
          <w:szCs w:val="28"/>
        </w:rPr>
        <w:t>проработанная законодательная база</w:t>
      </w:r>
      <w:r w:rsidR="004D6929" w:rsidRPr="003E1B07">
        <w:rPr>
          <w:sz w:val="28"/>
          <w:szCs w:val="28"/>
        </w:rPr>
        <w:t>, регулирующ</w:t>
      </w:r>
      <w:r w:rsidR="007B50C1" w:rsidRPr="003E1B07">
        <w:rPr>
          <w:sz w:val="28"/>
          <w:szCs w:val="28"/>
        </w:rPr>
        <w:t>ая</w:t>
      </w:r>
      <w:r w:rsidRPr="003E1B07">
        <w:rPr>
          <w:sz w:val="28"/>
          <w:szCs w:val="28"/>
        </w:rPr>
        <w:t xml:space="preserve"> подходы к оказанию услуг медицинским туристам;</w:t>
      </w:r>
    </w:p>
    <w:p w:rsidR="008940E9" w:rsidRPr="003E1B07" w:rsidRDefault="008940E9"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отсутствие медицинской визы;</w:t>
      </w:r>
    </w:p>
    <w:p w:rsidR="00D96E28" w:rsidRPr="003E1B07" w:rsidRDefault="00D96E28"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w:t>
      </w:r>
      <w:r w:rsidR="001E6F9C" w:rsidRPr="003E1B07">
        <w:rPr>
          <w:sz w:val="28"/>
          <w:szCs w:val="28"/>
        </w:rPr>
        <w:t xml:space="preserve">тсутствие </w:t>
      </w:r>
      <w:r w:rsidR="00B558FC" w:rsidRPr="003E1B07">
        <w:rPr>
          <w:sz w:val="28"/>
          <w:szCs w:val="28"/>
        </w:rPr>
        <w:t xml:space="preserve">достоверных статистических данных и </w:t>
      </w:r>
      <w:r w:rsidRPr="003E1B07">
        <w:rPr>
          <w:sz w:val="28"/>
          <w:szCs w:val="28"/>
        </w:rPr>
        <w:t xml:space="preserve">статистического учета </w:t>
      </w:r>
      <w:r w:rsidR="00405247" w:rsidRPr="003E1B07">
        <w:rPr>
          <w:sz w:val="28"/>
          <w:szCs w:val="28"/>
        </w:rPr>
        <w:t xml:space="preserve">по </w:t>
      </w:r>
      <w:r w:rsidR="00B558FC" w:rsidRPr="003E1B07">
        <w:rPr>
          <w:sz w:val="28"/>
          <w:szCs w:val="28"/>
        </w:rPr>
        <w:t>въездным, внутренним и выездным медицинским туристам</w:t>
      </w:r>
      <w:r w:rsidRPr="003E1B07">
        <w:rPr>
          <w:sz w:val="28"/>
          <w:szCs w:val="28"/>
        </w:rPr>
        <w:t>;</w:t>
      </w:r>
    </w:p>
    <w:p w:rsidR="00405247" w:rsidRPr="003E1B07" w:rsidRDefault="00405247"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неполная готовность медицинских организаций к оказанию услуг медицинским туристам (отсу</w:t>
      </w:r>
      <w:r w:rsidR="006F196B" w:rsidRPr="003E1B07">
        <w:rPr>
          <w:sz w:val="28"/>
          <w:szCs w:val="28"/>
        </w:rPr>
        <w:t>тствие гибких ценообразований, наличие языкового барьера у медицинского персонала</w:t>
      </w:r>
      <w:r w:rsidR="00D37765" w:rsidRPr="003E1B07">
        <w:rPr>
          <w:sz w:val="28"/>
          <w:szCs w:val="28"/>
        </w:rPr>
        <w:t xml:space="preserve"> и т.д.</w:t>
      </w:r>
      <w:r w:rsidRPr="003E1B07">
        <w:rPr>
          <w:sz w:val="28"/>
          <w:szCs w:val="28"/>
        </w:rPr>
        <w:t>);</w:t>
      </w:r>
    </w:p>
    <w:p w:rsidR="007B50C1" w:rsidRPr="003E1B07" w:rsidRDefault="007B50C1"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низкий уровень менеджмента и сервиса в медицинских организациях;</w:t>
      </w:r>
    </w:p>
    <w:p w:rsidR="00D96E28" w:rsidRPr="003E1B07" w:rsidRDefault="00D96E28"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слабая инфраструктура медицинских организаций</w:t>
      </w:r>
      <w:r w:rsidR="001F2F8C" w:rsidRPr="003E1B07">
        <w:rPr>
          <w:sz w:val="28"/>
          <w:szCs w:val="28"/>
        </w:rPr>
        <w:t xml:space="preserve"> областного значения</w:t>
      </w:r>
      <w:r w:rsidRPr="003E1B07">
        <w:rPr>
          <w:sz w:val="28"/>
          <w:szCs w:val="28"/>
        </w:rPr>
        <w:t>;</w:t>
      </w:r>
    </w:p>
    <w:p w:rsidR="00D96E28" w:rsidRPr="003E1B07" w:rsidRDefault="008C6FD2"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недостаточное </w:t>
      </w:r>
      <w:r w:rsidR="00D96E28" w:rsidRPr="003E1B07">
        <w:rPr>
          <w:sz w:val="28"/>
          <w:szCs w:val="28"/>
        </w:rPr>
        <w:t xml:space="preserve">взаимодействие </w:t>
      </w:r>
      <w:r w:rsidRPr="003E1B07">
        <w:rPr>
          <w:sz w:val="28"/>
          <w:szCs w:val="28"/>
        </w:rPr>
        <w:t>медицинских организаций с туристскими операторами</w:t>
      </w:r>
      <w:r w:rsidR="00D96E28" w:rsidRPr="003E1B07">
        <w:rPr>
          <w:sz w:val="28"/>
          <w:szCs w:val="28"/>
        </w:rPr>
        <w:t>;</w:t>
      </w:r>
    </w:p>
    <w:p w:rsidR="006F196B" w:rsidRPr="003E1B07" w:rsidRDefault="006F196B"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отсутствие медицинского туристского продукта;</w:t>
      </w:r>
    </w:p>
    <w:p w:rsidR="00D40BD9" w:rsidRDefault="008C6FD2" w:rsidP="00FC2522">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слабый маркетинг и </w:t>
      </w:r>
      <w:r w:rsidR="00D96E28" w:rsidRPr="003E1B07">
        <w:rPr>
          <w:sz w:val="28"/>
          <w:szCs w:val="28"/>
        </w:rPr>
        <w:t xml:space="preserve">отсутствие узнаваемых </w:t>
      </w:r>
      <w:r w:rsidR="001D09AE">
        <w:rPr>
          <w:sz w:val="28"/>
          <w:szCs w:val="28"/>
        </w:rPr>
        <w:t>брендов медицинских организаций;</w:t>
      </w:r>
    </w:p>
    <w:p w:rsidR="00E50C1A" w:rsidRPr="003E1B07" w:rsidRDefault="00E50C1A" w:rsidP="00FC2522">
      <w:pPr>
        <w:pStyle w:val="aa"/>
        <w:numPr>
          <w:ilvl w:val="0"/>
          <w:numId w:val="6"/>
        </w:numPr>
        <w:shd w:val="clear" w:color="auto" w:fill="FFFFFF"/>
        <w:spacing w:before="0" w:beforeAutospacing="0" w:after="0" w:afterAutospacing="0"/>
        <w:ind w:left="709"/>
        <w:jc w:val="both"/>
        <w:rPr>
          <w:sz w:val="28"/>
          <w:szCs w:val="28"/>
        </w:rPr>
      </w:pPr>
      <w:r>
        <w:rPr>
          <w:sz w:val="28"/>
          <w:szCs w:val="28"/>
        </w:rPr>
        <w:t>формирование негативного имиджа</w:t>
      </w:r>
      <w:r w:rsidR="001D09AE">
        <w:rPr>
          <w:sz w:val="28"/>
          <w:szCs w:val="28"/>
        </w:rPr>
        <w:t xml:space="preserve"> отечественного здравоохранения </w:t>
      </w:r>
      <w:r w:rsidR="00BE12BD">
        <w:rPr>
          <w:sz w:val="28"/>
          <w:szCs w:val="28"/>
        </w:rPr>
        <w:t>в обществе</w:t>
      </w:r>
      <w:r w:rsidR="001D09AE">
        <w:rPr>
          <w:sz w:val="28"/>
          <w:szCs w:val="28"/>
        </w:rPr>
        <w:t>.</w:t>
      </w:r>
      <w:r>
        <w:rPr>
          <w:sz w:val="28"/>
          <w:szCs w:val="28"/>
        </w:rPr>
        <w:t xml:space="preserve"> </w:t>
      </w:r>
    </w:p>
    <w:p w:rsidR="00601ED7" w:rsidRPr="003E1B07" w:rsidRDefault="00B12C7C" w:rsidP="00FD78CA">
      <w:pPr>
        <w:autoSpaceDE w:val="0"/>
        <w:autoSpaceDN w:val="0"/>
        <w:adjustRightInd w:val="0"/>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Создание конкурентоспособной отрасли медицинского туризма внесет вклад в экономику страны за счет налоговых поступлений в государственный бюджет, притока инвестиции, появления новых рабочих мест, а также </w:t>
      </w:r>
      <w:r w:rsidR="00FD78CA" w:rsidRPr="003E1B07">
        <w:rPr>
          <w:rFonts w:ascii="Times New Roman" w:hAnsi="Times New Roman" w:cs="Times New Roman"/>
          <w:sz w:val="28"/>
          <w:szCs w:val="28"/>
        </w:rPr>
        <w:t xml:space="preserve">способствует повешению качества медицинских услуг </w:t>
      </w:r>
      <w:r w:rsidR="003D79C6" w:rsidRPr="003E1B07">
        <w:rPr>
          <w:rFonts w:ascii="Times New Roman" w:hAnsi="Times New Roman" w:cs="Times New Roman"/>
          <w:sz w:val="28"/>
          <w:szCs w:val="28"/>
        </w:rPr>
        <w:t xml:space="preserve">и </w:t>
      </w:r>
      <w:r w:rsidR="00FD78CA" w:rsidRPr="003E1B07">
        <w:rPr>
          <w:rFonts w:ascii="Times New Roman" w:hAnsi="Times New Roman" w:cs="Times New Roman"/>
          <w:sz w:val="28"/>
          <w:szCs w:val="28"/>
        </w:rPr>
        <w:t>улучшению</w:t>
      </w:r>
      <w:r w:rsidRPr="003E1B07">
        <w:rPr>
          <w:rFonts w:ascii="Times New Roman" w:hAnsi="Times New Roman" w:cs="Times New Roman"/>
          <w:sz w:val="28"/>
          <w:szCs w:val="28"/>
        </w:rPr>
        <w:t xml:space="preserve"> здоровья населения</w:t>
      </w:r>
      <w:r w:rsidR="00FD78CA" w:rsidRPr="003E1B07">
        <w:rPr>
          <w:rFonts w:ascii="Times New Roman" w:hAnsi="Times New Roman" w:cs="Times New Roman"/>
          <w:sz w:val="28"/>
          <w:szCs w:val="28"/>
        </w:rPr>
        <w:t>.</w:t>
      </w:r>
      <w:r w:rsidRPr="003E1B07">
        <w:rPr>
          <w:rFonts w:ascii="Times New Roman" w:hAnsi="Times New Roman" w:cs="Times New Roman"/>
          <w:sz w:val="28"/>
          <w:szCs w:val="28"/>
        </w:rPr>
        <w:t xml:space="preserve"> </w:t>
      </w:r>
    </w:p>
    <w:p w:rsidR="00CB7676" w:rsidRPr="003E1B07" w:rsidRDefault="008C6FD2" w:rsidP="00947980">
      <w:pPr>
        <w:autoSpaceDE w:val="0"/>
        <w:autoSpaceDN w:val="0"/>
        <w:adjustRightInd w:val="0"/>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Государственная поддержка является ключевым </w:t>
      </w:r>
      <w:r w:rsidR="003071DF" w:rsidRPr="003E1B07">
        <w:rPr>
          <w:rFonts w:ascii="Times New Roman" w:hAnsi="Times New Roman" w:cs="Times New Roman"/>
          <w:sz w:val="28"/>
          <w:szCs w:val="28"/>
        </w:rPr>
        <w:t>фактором</w:t>
      </w:r>
      <w:r w:rsidR="00B00FF7" w:rsidRPr="003E1B07">
        <w:rPr>
          <w:rFonts w:ascii="Times New Roman" w:hAnsi="Times New Roman" w:cs="Times New Roman"/>
          <w:sz w:val="28"/>
          <w:szCs w:val="28"/>
        </w:rPr>
        <w:t xml:space="preserve"> устойчивого</w:t>
      </w:r>
      <w:r w:rsidR="003071DF" w:rsidRPr="003E1B07">
        <w:rPr>
          <w:rFonts w:ascii="Times New Roman" w:hAnsi="Times New Roman" w:cs="Times New Roman"/>
          <w:sz w:val="28"/>
          <w:szCs w:val="28"/>
        </w:rPr>
        <w:t xml:space="preserve"> </w:t>
      </w:r>
      <w:r w:rsidR="00B00FF7" w:rsidRPr="003E1B07">
        <w:rPr>
          <w:rFonts w:ascii="Times New Roman" w:hAnsi="Times New Roman" w:cs="Times New Roman"/>
          <w:sz w:val="28"/>
          <w:szCs w:val="28"/>
        </w:rPr>
        <w:t>развития</w:t>
      </w:r>
      <w:r w:rsidR="003071DF" w:rsidRPr="003E1B07">
        <w:rPr>
          <w:rFonts w:ascii="Times New Roman" w:hAnsi="Times New Roman" w:cs="Times New Roman"/>
          <w:sz w:val="28"/>
          <w:szCs w:val="28"/>
        </w:rPr>
        <w:t xml:space="preserve"> медицинского туризма</w:t>
      </w:r>
      <w:r w:rsidRPr="003E1B07">
        <w:rPr>
          <w:rFonts w:ascii="Times New Roman" w:hAnsi="Times New Roman" w:cs="Times New Roman"/>
          <w:sz w:val="28"/>
          <w:szCs w:val="28"/>
        </w:rPr>
        <w:t xml:space="preserve">. </w:t>
      </w:r>
      <w:r w:rsidR="003071DF" w:rsidRPr="003E1B07">
        <w:rPr>
          <w:rFonts w:ascii="Times New Roman" w:hAnsi="Times New Roman" w:cs="Times New Roman"/>
          <w:sz w:val="28"/>
          <w:szCs w:val="28"/>
        </w:rPr>
        <w:t xml:space="preserve">Как показывает международный опыт, </w:t>
      </w:r>
      <w:r w:rsidR="00B00FF7" w:rsidRPr="003E1B07">
        <w:rPr>
          <w:rFonts w:ascii="Times New Roman" w:hAnsi="Times New Roman" w:cs="Times New Roman"/>
          <w:sz w:val="28"/>
          <w:szCs w:val="28"/>
        </w:rPr>
        <w:t xml:space="preserve">активная политика государства, </w:t>
      </w:r>
      <w:r w:rsidR="003071DF" w:rsidRPr="003E1B07">
        <w:rPr>
          <w:rFonts w:ascii="Times New Roman" w:hAnsi="Times New Roman" w:cs="Times New Roman"/>
          <w:sz w:val="28"/>
          <w:szCs w:val="28"/>
        </w:rPr>
        <w:t xml:space="preserve">направленная на формирование нормативной правовой базы, </w:t>
      </w:r>
      <w:r w:rsidR="00B00FF7" w:rsidRPr="003E1B07">
        <w:rPr>
          <w:rFonts w:ascii="Times New Roman" w:hAnsi="Times New Roman" w:cs="Times New Roman"/>
          <w:sz w:val="28"/>
          <w:szCs w:val="28"/>
        </w:rPr>
        <w:t>развитие</w:t>
      </w:r>
      <w:r w:rsidR="003071DF" w:rsidRPr="003E1B07">
        <w:rPr>
          <w:rFonts w:ascii="Times New Roman" w:hAnsi="Times New Roman" w:cs="Times New Roman"/>
          <w:sz w:val="28"/>
          <w:szCs w:val="28"/>
        </w:rPr>
        <w:t xml:space="preserve"> инфраструктуры, привлечение инвестиции, </w:t>
      </w:r>
      <w:r w:rsidR="00B00FF7" w:rsidRPr="003E1B07">
        <w:rPr>
          <w:rFonts w:ascii="Times New Roman" w:hAnsi="Times New Roman" w:cs="Times New Roman"/>
          <w:sz w:val="28"/>
          <w:szCs w:val="28"/>
        </w:rPr>
        <w:t xml:space="preserve">создание благоприятных экономических условии для развития частного </w:t>
      </w:r>
      <w:r w:rsidR="00B00FF7" w:rsidRPr="003E1B07">
        <w:rPr>
          <w:rFonts w:ascii="Times New Roman" w:hAnsi="Times New Roman" w:cs="Times New Roman"/>
          <w:sz w:val="28"/>
          <w:szCs w:val="28"/>
        </w:rPr>
        <w:lastRenderedPageBreak/>
        <w:t>предпринимательства</w:t>
      </w:r>
      <w:r w:rsidR="000076FB" w:rsidRPr="003E1B07">
        <w:rPr>
          <w:rFonts w:ascii="Times New Roman" w:hAnsi="Times New Roman" w:cs="Times New Roman"/>
          <w:sz w:val="28"/>
          <w:szCs w:val="28"/>
        </w:rPr>
        <w:t xml:space="preserve">, способствуют медицинскому туризму выйти на новый уровень развития и стать </w:t>
      </w:r>
      <w:r w:rsidR="00495D34" w:rsidRPr="003E1B07">
        <w:rPr>
          <w:rFonts w:ascii="Times New Roman" w:hAnsi="Times New Roman" w:cs="Times New Roman"/>
          <w:sz w:val="28"/>
          <w:szCs w:val="28"/>
        </w:rPr>
        <w:t>одной</w:t>
      </w:r>
      <w:r w:rsidR="00140EF2" w:rsidRPr="003E1B07">
        <w:rPr>
          <w:rFonts w:ascii="Times New Roman" w:hAnsi="Times New Roman" w:cs="Times New Roman"/>
          <w:sz w:val="28"/>
          <w:szCs w:val="28"/>
        </w:rPr>
        <w:t xml:space="preserve"> из приоритетных направлений</w:t>
      </w:r>
      <w:r w:rsidR="000076FB" w:rsidRPr="003E1B07">
        <w:rPr>
          <w:rFonts w:ascii="Times New Roman" w:hAnsi="Times New Roman" w:cs="Times New Roman"/>
          <w:sz w:val="28"/>
          <w:szCs w:val="28"/>
        </w:rPr>
        <w:t xml:space="preserve"> </w:t>
      </w:r>
      <w:r w:rsidR="00140EF2" w:rsidRPr="003E1B07">
        <w:rPr>
          <w:rFonts w:ascii="Times New Roman" w:hAnsi="Times New Roman" w:cs="Times New Roman"/>
          <w:sz w:val="28"/>
          <w:szCs w:val="28"/>
        </w:rPr>
        <w:t>экономики страны.</w:t>
      </w:r>
    </w:p>
    <w:p w:rsidR="00706CC4" w:rsidRPr="003E1B07" w:rsidRDefault="00706CC4" w:rsidP="00706CC4">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Мировой опыт показывает, что страны, активно развивающие медицинский туризм, уделяют большое внимание развитию данной отрасли, направляя значительные бюджетные средства на реализацию национальных проектов и программ, тем самым обеспечивая своих граждан качественными медицинскими услугами.</w:t>
      </w:r>
    </w:p>
    <w:p w:rsidR="000149AF" w:rsidRPr="003E1B07" w:rsidRDefault="000149AF" w:rsidP="00706CC4">
      <w:pPr>
        <w:pStyle w:val="msonospacingmailrucssattributepostfix"/>
        <w:shd w:val="clear" w:color="auto" w:fill="FFFFFF"/>
        <w:spacing w:before="0" w:beforeAutospacing="0" w:after="0" w:afterAutospacing="0"/>
        <w:ind w:firstLine="708"/>
        <w:jc w:val="both"/>
        <w:rPr>
          <w:sz w:val="28"/>
          <w:szCs w:val="28"/>
        </w:rPr>
      </w:pPr>
    </w:p>
    <w:p w:rsidR="000149AF" w:rsidRPr="003E1B07" w:rsidRDefault="000149AF" w:rsidP="000149AF">
      <w:pPr>
        <w:pStyle w:val="a3"/>
        <w:numPr>
          <w:ilvl w:val="0"/>
          <w:numId w:val="1"/>
        </w:numPr>
        <w:ind w:left="567"/>
        <w:jc w:val="both"/>
        <w:rPr>
          <w:rFonts w:ascii="Times New Roman" w:hAnsi="Times New Roman" w:cs="Times New Roman"/>
          <w:b/>
          <w:sz w:val="28"/>
          <w:szCs w:val="28"/>
          <w:lang w:val="en-US"/>
        </w:rPr>
      </w:pPr>
      <w:r w:rsidRPr="003E1B07">
        <w:rPr>
          <w:rFonts w:ascii="Times New Roman" w:hAnsi="Times New Roman" w:cs="Times New Roman"/>
          <w:b/>
          <w:sz w:val="28"/>
          <w:szCs w:val="28"/>
        </w:rPr>
        <w:t>Южная Корея</w:t>
      </w:r>
      <w:r w:rsidR="009227AC" w:rsidRPr="003E1B07">
        <w:rPr>
          <w:rFonts w:ascii="Times New Roman" w:hAnsi="Times New Roman" w:cs="Times New Roman"/>
          <w:b/>
          <w:sz w:val="28"/>
          <w:szCs w:val="28"/>
        </w:rPr>
        <w:t xml:space="preserve"> </w:t>
      </w:r>
    </w:p>
    <w:p w:rsidR="004A6FE8" w:rsidRPr="003E1B07" w:rsidRDefault="000149AF" w:rsidP="00E17F36">
      <w:pPr>
        <w:pStyle w:val="msonospacingmailrucssattributepostfix"/>
        <w:shd w:val="clear" w:color="auto" w:fill="FFFFFF"/>
        <w:spacing w:before="0" w:beforeAutospacing="0" w:after="0" w:afterAutospacing="0"/>
        <w:ind w:firstLine="708"/>
        <w:jc w:val="both"/>
        <w:rPr>
          <w:sz w:val="28"/>
          <w:szCs w:val="28"/>
        </w:rPr>
      </w:pPr>
      <w:r w:rsidRPr="003E1B07">
        <w:rPr>
          <w:color w:val="000000" w:themeColor="text1"/>
          <w:sz w:val="28"/>
          <w:szCs w:val="28"/>
        </w:rPr>
        <w:t xml:space="preserve">Развитие медицинского туризма в </w:t>
      </w:r>
      <w:r w:rsidR="00217F77" w:rsidRPr="003E1B07">
        <w:rPr>
          <w:color w:val="000000" w:themeColor="text1"/>
          <w:sz w:val="28"/>
          <w:szCs w:val="28"/>
        </w:rPr>
        <w:t xml:space="preserve">Южной </w:t>
      </w:r>
      <w:r w:rsidRPr="003E1B07">
        <w:rPr>
          <w:color w:val="000000" w:themeColor="text1"/>
          <w:sz w:val="28"/>
          <w:szCs w:val="28"/>
        </w:rPr>
        <w:t>Корее поддерживается на государственном уровне. Для продвижения корейских медицинских услуг в 2007 году был создан</w:t>
      </w:r>
      <w:r w:rsidRPr="003E1B07">
        <w:rPr>
          <w:sz w:val="28"/>
          <w:szCs w:val="28"/>
        </w:rPr>
        <w:t xml:space="preserve"> Совет по развитию корейской медицины за рубежом</w:t>
      </w:r>
      <w:r w:rsidRPr="003E1B07">
        <w:rPr>
          <w:color w:val="000000" w:themeColor="text1"/>
          <w:sz w:val="28"/>
          <w:szCs w:val="28"/>
        </w:rPr>
        <w:t xml:space="preserve"> </w:t>
      </w:r>
      <w:r w:rsidRPr="003E1B07">
        <w:rPr>
          <w:sz w:val="28"/>
          <w:szCs w:val="28"/>
        </w:rPr>
        <w:t>(CKMP) далее расширившись до ассоциации, был переименован в Корейскую международную медицинскую ассоциацию (KIMA).</w:t>
      </w:r>
      <w:r w:rsidR="00217F77" w:rsidRPr="003E1B07">
        <w:rPr>
          <w:sz w:val="28"/>
          <w:szCs w:val="28"/>
        </w:rPr>
        <w:t xml:space="preserve"> </w:t>
      </w:r>
    </w:p>
    <w:p w:rsidR="004A6FE8" w:rsidRPr="003E1B07" w:rsidRDefault="00217F77" w:rsidP="00E17F36">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Как официальная организация </w:t>
      </w:r>
      <w:r w:rsidR="000149AF" w:rsidRPr="003E1B07">
        <w:rPr>
          <w:sz w:val="28"/>
          <w:szCs w:val="28"/>
        </w:rPr>
        <w:t xml:space="preserve">медицинского туризма в </w:t>
      </w:r>
      <w:r w:rsidRPr="003E1B07">
        <w:rPr>
          <w:color w:val="000000" w:themeColor="text1"/>
          <w:sz w:val="28"/>
          <w:szCs w:val="28"/>
        </w:rPr>
        <w:t xml:space="preserve">Южной </w:t>
      </w:r>
      <w:r w:rsidR="000149AF" w:rsidRPr="003E1B07">
        <w:rPr>
          <w:sz w:val="28"/>
          <w:szCs w:val="28"/>
        </w:rPr>
        <w:t xml:space="preserve">Корее, KIMA поддерживается правительством </w:t>
      </w:r>
      <w:r w:rsidRPr="003E1B07">
        <w:rPr>
          <w:sz w:val="28"/>
          <w:szCs w:val="28"/>
        </w:rPr>
        <w:t>страны</w:t>
      </w:r>
      <w:r w:rsidR="000149AF" w:rsidRPr="003E1B07">
        <w:rPr>
          <w:sz w:val="28"/>
          <w:szCs w:val="28"/>
        </w:rPr>
        <w:t xml:space="preserve"> и выступает в качестве «действующего органа» для ряда национальных политик в отношении медицинского туризма. Основная функция KIMA включает продвижение корейского здравоохранения в мировые сообщества и создание безопасной и надежной инфраструктуры здравоохранения в </w:t>
      </w:r>
      <w:r w:rsidRPr="003E1B07">
        <w:rPr>
          <w:color w:val="000000" w:themeColor="text1"/>
          <w:sz w:val="28"/>
          <w:szCs w:val="28"/>
        </w:rPr>
        <w:t xml:space="preserve">Южной </w:t>
      </w:r>
      <w:r w:rsidR="000149AF" w:rsidRPr="003E1B07">
        <w:rPr>
          <w:sz w:val="28"/>
          <w:szCs w:val="28"/>
        </w:rPr>
        <w:t xml:space="preserve">Корее. </w:t>
      </w:r>
    </w:p>
    <w:p w:rsidR="0063420F" w:rsidRPr="003E1B07" w:rsidRDefault="000149AF" w:rsidP="001F2F8C">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KIMA работает в партнерстве с Корейским институтом развития индустрии здравоохранения (KHIDI), Корейской туристической организацией (KTO), Корейским институтом развития здравоохранения и социального обеспечения (KOHI) и Министерством здравоохранения и социального обеспечения </w:t>
      </w:r>
      <w:r w:rsidR="00217F77" w:rsidRPr="003E1B07">
        <w:rPr>
          <w:color w:val="000000" w:themeColor="text1"/>
          <w:sz w:val="28"/>
          <w:szCs w:val="28"/>
        </w:rPr>
        <w:t xml:space="preserve">Южной </w:t>
      </w:r>
      <w:r w:rsidRPr="003E1B07">
        <w:rPr>
          <w:sz w:val="28"/>
          <w:szCs w:val="28"/>
        </w:rPr>
        <w:t>Кореи (MOHW). В настоящее время более 32 больниц и клиник активно участвуют в качестве членов KIMA.</w:t>
      </w:r>
    </w:p>
    <w:p w:rsidR="003F716A" w:rsidRPr="003E1B07" w:rsidRDefault="002327FD" w:rsidP="00143F00">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2009 году</w:t>
      </w:r>
      <w:r w:rsidR="00EB3BF2" w:rsidRPr="003E1B07">
        <w:rPr>
          <w:sz w:val="28"/>
          <w:szCs w:val="28"/>
        </w:rPr>
        <w:t xml:space="preserve"> правительством был разработан и утвержден</w:t>
      </w:r>
      <w:r w:rsidRPr="003E1B07">
        <w:rPr>
          <w:sz w:val="28"/>
          <w:szCs w:val="28"/>
        </w:rPr>
        <w:t xml:space="preserve"> </w:t>
      </w:r>
      <w:r w:rsidR="00EB3BF2" w:rsidRPr="003E1B07">
        <w:rPr>
          <w:sz w:val="28"/>
          <w:szCs w:val="28"/>
        </w:rPr>
        <w:t xml:space="preserve">национальный бренд «Smart Care, Medical Korea» ориентированный на </w:t>
      </w:r>
      <w:r w:rsidR="001D13FF" w:rsidRPr="003E1B07">
        <w:rPr>
          <w:sz w:val="28"/>
          <w:szCs w:val="28"/>
        </w:rPr>
        <w:t xml:space="preserve">продвижение </w:t>
      </w:r>
      <w:r w:rsidR="00EB3BF2" w:rsidRPr="003E1B07">
        <w:rPr>
          <w:sz w:val="28"/>
          <w:szCs w:val="28"/>
        </w:rPr>
        <w:t>медицинских услу</w:t>
      </w:r>
      <w:r w:rsidR="001D13FF" w:rsidRPr="003E1B07">
        <w:rPr>
          <w:sz w:val="28"/>
          <w:szCs w:val="28"/>
        </w:rPr>
        <w:t>г за рубежом</w:t>
      </w:r>
      <w:r w:rsidR="0063420F" w:rsidRPr="003E1B07">
        <w:rPr>
          <w:sz w:val="28"/>
          <w:szCs w:val="28"/>
        </w:rPr>
        <w:t xml:space="preserve">, который также был определен как </w:t>
      </w:r>
      <w:r w:rsidR="00E740E6" w:rsidRPr="003E1B07">
        <w:rPr>
          <w:sz w:val="28"/>
          <w:szCs w:val="28"/>
        </w:rPr>
        <w:t>один из двигателей</w:t>
      </w:r>
      <w:r w:rsidR="0063420F" w:rsidRPr="003E1B07">
        <w:rPr>
          <w:sz w:val="28"/>
          <w:szCs w:val="28"/>
        </w:rPr>
        <w:t xml:space="preserve"> роста экономики страны. </w:t>
      </w:r>
      <w:r w:rsidR="001D13FF" w:rsidRPr="003E1B07">
        <w:rPr>
          <w:sz w:val="28"/>
          <w:szCs w:val="28"/>
        </w:rPr>
        <w:t>В этом же году была создана медицинская виза</w:t>
      </w:r>
      <w:r w:rsidR="008E719E" w:rsidRPr="003E1B07">
        <w:rPr>
          <w:sz w:val="28"/>
          <w:szCs w:val="28"/>
        </w:rPr>
        <w:t xml:space="preserve"> для иностранных граждан, прибывающих в страну </w:t>
      </w:r>
      <w:r w:rsidR="00E740E6" w:rsidRPr="003E1B07">
        <w:rPr>
          <w:sz w:val="28"/>
          <w:szCs w:val="28"/>
        </w:rPr>
        <w:t>на лечения</w:t>
      </w:r>
      <w:r w:rsidR="00B15030" w:rsidRPr="003E1B07">
        <w:rPr>
          <w:sz w:val="28"/>
          <w:szCs w:val="28"/>
        </w:rPr>
        <w:t xml:space="preserve">. </w:t>
      </w:r>
      <w:r w:rsidR="00E740E6" w:rsidRPr="003E1B07">
        <w:rPr>
          <w:sz w:val="28"/>
          <w:szCs w:val="28"/>
        </w:rPr>
        <w:t>Д</w:t>
      </w:r>
      <w:r w:rsidR="00B15030" w:rsidRPr="003E1B07">
        <w:rPr>
          <w:sz w:val="28"/>
          <w:szCs w:val="28"/>
        </w:rPr>
        <w:t xml:space="preserve">анную визу </w:t>
      </w:r>
      <w:r w:rsidR="00E740E6" w:rsidRPr="003E1B07">
        <w:rPr>
          <w:sz w:val="28"/>
          <w:szCs w:val="28"/>
        </w:rPr>
        <w:t>было решено разделить</w:t>
      </w:r>
      <w:r w:rsidR="00B15030" w:rsidRPr="003E1B07">
        <w:rPr>
          <w:sz w:val="28"/>
          <w:szCs w:val="28"/>
        </w:rPr>
        <w:t xml:space="preserve"> на </w:t>
      </w:r>
      <w:r w:rsidR="003F716A" w:rsidRPr="003E1B07">
        <w:rPr>
          <w:sz w:val="28"/>
          <w:szCs w:val="28"/>
        </w:rPr>
        <w:t>две категории:</w:t>
      </w:r>
    </w:p>
    <w:p w:rsidR="00C77C86" w:rsidRPr="003E1B07" w:rsidRDefault="0063420F"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для пациентов,</w:t>
      </w:r>
      <w:r w:rsidR="003F716A" w:rsidRPr="003E1B07">
        <w:rPr>
          <w:sz w:val="28"/>
          <w:szCs w:val="28"/>
        </w:rPr>
        <w:t xml:space="preserve"> приезжа</w:t>
      </w:r>
      <w:r w:rsidRPr="003E1B07">
        <w:rPr>
          <w:sz w:val="28"/>
          <w:szCs w:val="28"/>
        </w:rPr>
        <w:t>ющих</w:t>
      </w:r>
      <w:r w:rsidR="003F716A" w:rsidRPr="003E1B07">
        <w:rPr>
          <w:sz w:val="28"/>
          <w:szCs w:val="28"/>
        </w:rPr>
        <w:t xml:space="preserve"> на лечения</w:t>
      </w:r>
      <w:r w:rsidR="00C77C86" w:rsidRPr="003E1B07">
        <w:rPr>
          <w:sz w:val="28"/>
          <w:szCs w:val="28"/>
        </w:rPr>
        <w:t xml:space="preserve"> или путешествия на срок не превышающий 90 дней (</w:t>
      </w:r>
      <w:r w:rsidR="003F716A" w:rsidRPr="003E1B07">
        <w:rPr>
          <w:sz w:val="28"/>
          <w:szCs w:val="28"/>
        </w:rPr>
        <w:t>пластическая хирургия, косметология и т.д</w:t>
      </w:r>
      <w:r w:rsidR="00C77C86" w:rsidRPr="003E1B07">
        <w:rPr>
          <w:sz w:val="28"/>
          <w:szCs w:val="28"/>
        </w:rPr>
        <w:t>.</w:t>
      </w:r>
      <w:r w:rsidR="003F716A" w:rsidRPr="003E1B07">
        <w:rPr>
          <w:sz w:val="28"/>
          <w:szCs w:val="28"/>
        </w:rPr>
        <w:t>)</w:t>
      </w:r>
      <w:r w:rsidR="00C77C86" w:rsidRPr="003E1B07">
        <w:rPr>
          <w:sz w:val="28"/>
          <w:szCs w:val="28"/>
        </w:rPr>
        <w:t>;</w:t>
      </w:r>
    </w:p>
    <w:p w:rsidR="008E719E" w:rsidRPr="003E1B07" w:rsidRDefault="0063420F"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 xml:space="preserve">для пациентов, приезжающих </w:t>
      </w:r>
      <w:r w:rsidR="00C77C86" w:rsidRPr="003E1B07">
        <w:rPr>
          <w:sz w:val="28"/>
          <w:szCs w:val="28"/>
        </w:rPr>
        <w:t>на лечения или курсы восстановления здоровья в специализированные медицинские учреждения или санатории на срок превышающий 90 дней (долгосрочное лечение, реабилитация и т.д.).</w:t>
      </w:r>
    </w:p>
    <w:p w:rsidR="0063420F" w:rsidRPr="003E1B07" w:rsidRDefault="00C77C86" w:rsidP="0063420F">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Более того, по с</w:t>
      </w:r>
      <w:r w:rsidR="00066932" w:rsidRPr="003E1B07">
        <w:rPr>
          <w:sz w:val="28"/>
          <w:szCs w:val="28"/>
        </w:rPr>
        <w:t>оглашению между п</w:t>
      </w:r>
      <w:r w:rsidRPr="003E1B07">
        <w:rPr>
          <w:sz w:val="28"/>
          <w:szCs w:val="28"/>
        </w:rPr>
        <w:t>равите</w:t>
      </w:r>
      <w:r w:rsidR="000A18D0" w:rsidRPr="003E1B07">
        <w:rPr>
          <w:sz w:val="28"/>
          <w:szCs w:val="28"/>
        </w:rPr>
        <w:t>льствами</w:t>
      </w:r>
      <w:r w:rsidR="00066932" w:rsidRPr="003E1B07">
        <w:rPr>
          <w:sz w:val="28"/>
          <w:szCs w:val="28"/>
        </w:rPr>
        <w:t xml:space="preserve"> Республики Казахстан и </w:t>
      </w:r>
      <w:r w:rsidRPr="003E1B07">
        <w:rPr>
          <w:sz w:val="28"/>
          <w:szCs w:val="28"/>
        </w:rPr>
        <w:t xml:space="preserve">Республики Корея о взаимной отмене визовых требований, с ноября 2014 года </w:t>
      </w:r>
      <w:r w:rsidR="00E740E6" w:rsidRPr="003E1B07">
        <w:rPr>
          <w:sz w:val="28"/>
          <w:szCs w:val="28"/>
        </w:rPr>
        <w:t>у граждан</w:t>
      </w:r>
      <w:r w:rsidRPr="003E1B07">
        <w:rPr>
          <w:sz w:val="28"/>
          <w:szCs w:val="28"/>
        </w:rPr>
        <w:t xml:space="preserve"> Казахстана </w:t>
      </w:r>
      <w:r w:rsidR="00E740E6" w:rsidRPr="003E1B07">
        <w:rPr>
          <w:sz w:val="28"/>
          <w:szCs w:val="28"/>
        </w:rPr>
        <w:t>появилась</w:t>
      </w:r>
      <w:r w:rsidRPr="003E1B07">
        <w:rPr>
          <w:sz w:val="28"/>
          <w:szCs w:val="28"/>
        </w:rPr>
        <w:t> </w:t>
      </w:r>
      <w:r w:rsidR="00E740E6" w:rsidRPr="003E1B07">
        <w:rPr>
          <w:sz w:val="28"/>
          <w:szCs w:val="28"/>
        </w:rPr>
        <w:t>возможность до 30 дней </w:t>
      </w:r>
      <w:r w:rsidRPr="003E1B07">
        <w:rPr>
          <w:sz w:val="28"/>
          <w:szCs w:val="28"/>
        </w:rPr>
        <w:t>находиться на территории Южной Кореи без визы</w:t>
      </w:r>
      <w:r w:rsidR="0063420F" w:rsidRPr="003E1B07">
        <w:rPr>
          <w:sz w:val="28"/>
          <w:szCs w:val="28"/>
        </w:rPr>
        <w:t>.</w:t>
      </w:r>
    </w:p>
    <w:p w:rsidR="0063420F" w:rsidRPr="003E1B07" w:rsidRDefault="00066932" w:rsidP="00066932">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Государством ведется с</w:t>
      </w:r>
      <w:r w:rsidR="0063420F" w:rsidRPr="003E1B07">
        <w:rPr>
          <w:sz w:val="28"/>
          <w:szCs w:val="28"/>
        </w:rPr>
        <w:t xml:space="preserve">трогий контроль </w:t>
      </w:r>
      <w:r w:rsidRPr="003E1B07">
        <w:rPr>
          <w:sz w:val="28"/>
          <w:szCs w:val="28"/>
        </w:rPr>
        <w:t xml:space="preserve">над </w:t>
      </w:r>
      <w:r w:rsidR="0063420F" w:rsidRPr="003E1B07">
        <w:rPr>
          <w:sz w:val="28"/>
          <w:szCs w:val="28"/>
        </w:rPr>
        <w:t>меди</w:t>
      </w:r>
      <w:r w:rsidRPr="003E1B07">
        <w:rPr>
          <w:sz w:val="28"/>
          <w:szCs w:val="28"/>
        </w:rPr>
        <w:t>цинскими</w:t>
      </w:r>
      <w:r w:rsidR="0063420F" w:rsidRPr="003E1B07">
        <w:rPr>
          <w:sz w:val="28"/>
          <w:szCs w:val="28"/>
        </w:rPr>
        <w:t xml:space="preserve"> </w:t>
      </w:r>
      <w:r w:rsidRPr="003E1B07">
        <w:rPr>
          <w:sz w:val="28"/>
          <w:szCs w:val="28"/>
        </w:rPr>
        <w:t>организациями при</w:t>
      </w:r>
      <w:r w:rsidR="00793C44" w:rsidRPr="003E1B07">
        <w:rPr>
          <w:sz w:val="28"/>
          <w:szCs w:val="28"/>
        </w:rPr>
        <w:t xml:space="preserve">нимающих иностранных пациентов и согласно </w:t>
      </w:r>
      <w:r w:rsidR="00224521" w:rsidRPr="003E1B07">
        <w:rPr>
          <w:sz w:val="28"/>
          <w:szCs w:val="28"/>
        </w:rPr>
        <w:lastRenderedPageBreak/>
        <w:t>законодательству,</w:t>
      </w:r>
      <w:r w:rsidR="0063420F" w:rsidRPr="003E1B07">
        <w:rPr>
          <w:sz w:val="28"/>
          <w:szCs w:val="28"/>
        </w:rPr>
        <w:t xml:space="preserve"> </w:t>
      </w:r>
      <w:r w:rsidR="00224521" w:rsidRPr="003E1B07">
        <w:rPr>
          <w:sz w:val="28"/>
          <w:szCs w:val="28"/>
        </w:rPr>
        <w:t xml:space="preserve">такие клиники </w:t>
      </w:r>
      <w:r w:rsidRPr="003E1B07">
        <w:rPr>
          <w:sz w:val="28"/>
          <w:szCs w:val="28"/>
        </w:rPr>
        <w:t xml:space="preserve">обязаны </w:t>
      </w:r>
      <w:r w:rsidR="0063420F" w:rsidRPr="003E1B07">
        <w:rPr>
          <w:sz w:val="28"/>
          <w:szCs w:val="28"/>
        </w:rPr>
        <w:t xml:space="preserve">регистрироваться </w:t>
      </w:r>
      <w:r w:rsidRPr="003E1B07">
        <w:rPr>
          <w:sz w:val="28"/>
          <w:szCs w:val="28"/>
        </w:rPr>
        <w:t xml:space="preserve">в </w:t>
      </w:r>
      <w:r w:rsidR="00224521" w:rsidRPr="003E1B07">
        <w:rPr>
          <w:sz w:val="28"/>
          <w:szCs w:val="28"/>
        </w:rPr>
        <w:t>уполномоченных</w:t>
      </w:r>
      <w:r w:rsidRPr="003E1B07">
        <w:rPr>
          <w:sz w:val="28"/>
          <w:szCs w:val="28"/>
        </w:rPr>
        <w:t xml:space="preserve"> органах</w:t>
      </w:r>
      <w:r w:rsidR="0063420F" w:rsidRPr="003E1B07">
        <w:rPr>
          <w:sz w:val="28"/>
          <w:szCs w:val="28"/>
        </w:rPr>
        <w:t>.</w:t>
      </w:r>
      <w:r w:rsidRPr="003E1B07">
        <w:rPr>
          <w:sz w:val="28"/>
          <w:szCs w:val="28"/>
        </w:rPr>
        <w:t xml:space="preserve"> </w:t>
      </w:r>
      <w:r w:rsidR="00224521" w:rsidRPr="003E1B07">
        <w:rPr>
          <w:sz w:val="28"/>
          <w:szCs w:val="28"/>
        </w:rPr>
        <w:t>В результате, т</w:t>
      </w:r>
      <w:r w:rsidR="0063420F" w:rsidRPr="003E1B07">
        <w:rPr>
          <w:sz w:val="28"/>
          <w:szCs w:val="28"/>
        </w:rPr>
        <w:t xml:space="preserve">олько </w:t>
      </w:r>
      <w:r w:rsidRPr="003E1B07">
        <w:rPr>
          <w:sz w:val="28"/>
          <w:szCs w:val="28"/>
        </w:rPr>
        <w:t xml:space="preserve">отвечающие </w:t>
      </w:r>
      <w:r w:rsidR="0018060E" w:rsidRPr="003E1B07">
        <w:rPr>
          <w:sz w:val="28"/>
          <w:szCs w:val="28"/>
        </w:rPr>
        <w:t xml:space="preserve">всем </w:t>
      </w:r>
      <w:r w:rsidR="00224521" w:rsidRPr="003E1B07">
        <w:rPr>
          <w:sz w:val="28"/>
          <w:szCs w:val="28"/>
        </w:rPr>
        <w:t xml:space="preserve">необходимым </w:t>
      </w:r>
      <w:r w:rsidRPr="003E1B07">
        <w:rPr>
          <w:sz w:val="28"/>
          <w:szCs w:val="28"/>
        </w:rPr>
        <w:t>требованиям медицинские организации имеют права принимать</w:t>
      </w:r>
      <w:r w:rsidR="0063420F" w:rsidRPr="003E1B07">
        <w:rPr>
          <w:sz w:val="28"/>
          <w:szCs w:val="28"/>
        </w:rPr>
        <w:t xml:space="preserve"> </w:t>
      </w:r>
      <w:r w:rsidRPr="003E1B07">
        <w:rPr>
          <w:sz w:val="28"/>
          <w:szCs w:val="28"/>
        </w:rPr>
        <w:t>зарубежных гостей</w:t>
      </w:r>
      <w:r w:rsidR="0063420F" w:rsidRPr="003E1B07">
        <w:rPr>
          <w:sz w:val="28"/>
          <w:szCs w:val="28"/>
        </w:rPr>
        <w:t xml:space="preserve">. </w:t>
      </w:r>
      <w:r w:rsidRPr="003E1B07">
        <w:rPr>
          <w:sz w:val="28"/>
          <w:szCs w:val="28"/>
        </w:rPr>
        <w:t>Сегодня таковыми</w:t>
      </w:r>
      <w:r w:rsidR="0063420F" w:rsidRPr="003E1B07">
        <w:rPr>
          <w:sz w:val="28"/>
          <w:szCs w:val="28"/>
        </w:rPr>
        <w:t xml:space="preserve"> </w:t>
      </w:r>
      <w:r w:rsidRPr="003E1B07">
        <w:rPr>
          <w:sz w:val="28"/>
          <w:szCs w:val="28"/>
        </w:rPr>
        <w:t xml:space="preserve">являются </w:t>
      </w:r>
      <w:r w:rsidR="0063420F" w:rsidRPr="003E1B07">
        <w:rPr>
          <w:sz w:val="28"/>
          <w:szCs w:val="28"/>
        </w:rPr>
        <w:t>2813</w:t>
      </w:r>
      <w:r w:rsidRPr="003E1B07">
        <w:rPr>
          <w:sz w:val="28"/>
          <w:szCs w:val="28"/>
        </w:rPr>
        <w:t xml:space="preserve"> клиник</w:t>
      </w:r>
      <w:r w:rsidR="0063420F" w:rsidRPr="003E1B07">
        <w:rPr>
          <w:sz w:val="28"/>
          <w:szCs w:val="28"/>
        </w:rPr>
        <w:t>.</w:t>
      </w:r>
    </w:p>
    <w:p w:rsidR="00E366AE" w:rsidRPr="003E1B07" w:rsidRDefault="00066932" w:rsidP="00E366AE">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2016 году правительством был принят з</w:t>
      </w:r>
      <w:r w:rsidR="0063420F" w:rsidRPr="003E1B07">
        <w:rPr>
          <w:sz w:val="28"/>
          <w:szCs w:val="28"/>
        </w:rPr>
        <w:t>акон о</w:t>
      </w:r>
      <w:r w:rsidR="00E366AE" w:rsidRPr="003E1B07">
        <w:rPr>
          <w:sz w:val="28"/>
          <w:szCs w:val="28"/>
        </w:rPr>
        <w:t>б</w:t>
      </w:r>
      <w:r w:rsidR="0063420F" w:rsidRPr="003E1B07">
        <w:rPr>
          <w:sz w:val="28"/>
          <w:szCs w:val="28"/>
        </w:rPr>
        <w:t xml:space="preserve"> </w:t>
      </w:r>
      <w:r w:rsidR="00E366AE" w:rsidRPr="003E1B07">
        <w:rPr>
          <w:sz w:val="28"/>
          <w:szCs w:val="28"/>
        </w:rPr>
        <w:t>экспансии</w:t>
      </w:r>
      <w:r w:rsidR="0063420F" w:rsidRPr="003E1B07">
        <w:rPr>
          <w:sz w:val="28"/>
          <w:szCs w:val="28"/>
        </w:rPr>
        <w:t xml:space="preserve"> корейских </w:t>
      </w:r>
      <w:r w:rsidR="00E366AE" w:rsidRPr="003E1B07">
        <w:rPr>
          <w:sz w:val="28"/>
          <w:szCs w:val="28"/>
        </w:rPr>
        <w:t>клиник</w:t>
      </w:r>
      <w:r w:rsidR="0063420F" w:rsidRPr="003E1B07">
        <w:rPr>
          <w:sz w:val="28"/>
          <w:szCs w:val="28"/>
        </w:rPr>
        <w:t xml:space="preserve"> за рубежом и </w:t>
      </w:r>
      <w:r w:rsidR="00E366AE" w:rsidRPr="003E1B07">
        <w:rPr>
          <w:sz w:val="28"/>
          <w:szCs w:val="28"/>
        </w:rPr>
        <w:t>увеличение потока иностранных медицинских туристов в Южную Корею. Были предприняты такие шаги как:</w:t>
      </w:r>
    </w:p>
    <w:p w:rsidR="00E366AE" w:rsidRPr="003E1B07" w:rsidRDefault="00E366AE"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создание</w:t>
      </w:r>
      <w:r w:rsidR="0063420F" w:rsidRPr="003E1B07">
        <w:rPr>
          <w:sz w:val="28"/>
          <w:szCs w:val="28"/>
        </w:rPr>
        <w:t xml:space="preserve"> 5 </w:t>
      </w:r>
      <w:r w:rsidRPr="003E1B07">
        <w:rPr>
          <w:sz w:val="28"/>
          <w:szCs w:val="28"/>
        </w:rPr>
        <w:t>летнего комплексного</w:t>
      </w:r>
      <w:r w:rsidR="0063420F" w:rsidRPr="003E1B07">
        <w:rPr>
          <w:sz w:val="28"/>
          <w:szCs w:val="28"/>
        </w:rPr>
        <w:t xml:space="preserve"> план</w:t>
      </w:r>
      <w:r w:rsidRPr="003E1B07">
        <w:rPr>
          <w:sz w:val="28"/>
          <w:szCs w:val="28"/>
        </w:rPr>
        <w:t>а</w:t>
      </w:r>
      <w:r w:rsidR="0018060E" w:rsidRPr="003E1B07">
        <w:rPr>
          <w:sz w:val="28"/>
          <w:szCs w:val="28"/>
        </w:rPr>
        <w:t xml:space="preserve"> по развитию медицинского туризма</w:t>
      </w:r>
      <w:r w:rsidRPr="003E1B07">
        <w:rPr>
          <w:sz w:val="28"/>
          <w:szCs w:val="28"/>
        </w:rPr>
        <w:t>;</w:t>
      </w:r>
    </w:p>
    <w:p w:rsidR="00E366AE" w:rsidRPr="003E1B07" w:rsidRDefault="00E366AE"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возврат</w:t>
      </w:r>
      <w:r w:rsidR="0063420F" w:rsidRPr="003E1B07">
        <w:rPr>
          <w:sz w:val="28"/>
          <w:szCs w:val="28"/>
        </w:rPr>
        <w:t xml:space="preserve"> налога </w:t>
      </w:r>
      <w:r w:rsidRPr="003E1B07">
        <w:rPr>
          <w:sz w:val="28"/>
          <w:szCs w:val="28"/>
        </w:rPr>
        <w:t xml:space="preserve">иностранным пациентам </w:t>
      </w:r>
      <w:r w:rsidR="0063420F" w:rsidRPr="003E1B07">
        <w:rPr>
          <w:sz w:val="28"/>
          <w:szCs w:val="28"/>
        </w:rPr>
        <w:t xml:space="preserve">за услуги </w:t>
      </w:r>
      <w:r w:rsidRPr="003E1B07">
        <w:rPr>
          <w:sz w:val="28"/>
          <w:szCs w:val="28"/>
        </w:rPr>
        <w:t xml:space="preserve">косметической и </w:t>
      </w:r>
      <w:r w:rsidR="0063420F" w:rsidRPr="003E1B07">
        <w:rPr>
          <w:sz w:val="28"/>
          <w:szCs w:val="28"/>
        </w:rPr>
        <w:t>пластической хиру</w:t>
      </w:r>
      <w:r w:rsidRPr="003E1B07">
        <w:rPr>
          <w:sz w:val="28"/>
          <w:szCs w:val="28"/>
        </w:rPr>
        <w:t>ргии;</w:t>
      </w:r>
    </w:p>
    <w:p w:rsidR="0018060E" w:rsidRPr="003E1B07" w:rsidRDefault="00E366AE"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продвижение</w:t>
      </w:r>
      <w:r w:rsidR="0063420F" w:rsidRPr="003E1B07">
        <w:rPr>
          <w:sz w:val="28"/>
          <w:szCs w:val="28"/>
        </w:rPr>
        <w:t xml:space="preserve"> </w:t>
      </w:r>
      <w:r w:rsidRPr="003E1B07">
        <w:rPr>
          <w:sz w:val="28"/>
          <w:szCs w:val="28"/>
        </w:rPr>
        <w:t xml:space="preserve">медицинских услуг </w:t>
      </w:r>
      <w:r w:rsidR="0063420F" w:rsidRPr="003E1B07">
        <w:rPr>
          <w:sz w:val="28"/>
          <w:szCs w:val="28"/>
        </w:rPr>
        <w:t xml:space="preserve">на иностранных языках в аэропортах, </w:t>
      </w:r>
      <w:r w:rsidRPr="003E1B07">
        <w:rPr>
          <w:sz w:val="28"/>
          <w:szCs w:val="28"/>
        </w:rPr>
        <w:t>вокзалах</w:t>
      </w:r>
      <w:r w:rsidR="0063420F" w:rsidRPr="003E1B07">
        <w:rPr>
          <w:sz w:val="28"/>
          <w:szCs w:val="28"/>
        </w:rPr>
        <w:t xml:space="preserve"> и ​​</w:t>
      </w:r>
      <w:r w:rsidRPr="003E1B07">
        <w:rPr>
          <w:sz w:val="28"/>
          <w:szCs w:val="28"/>
        </w:rPr>
        <w:t>магазинах</w:t>
      </w:r>
      <w:r w:rsidR="0018060E" w:rsidRPr="003E1B07">
        <w:rPr>
          <w:sz w:val="28"/>
          <w:szCs w:val="28"/>
        </w:rPr>
        <w:t xml:space="preserve"> «</w:t>
      </w:r>
      <w:r w:rsidR="0018060E" w:rsidRPr="003E1B07">
        <w:rPr>
          <w:sz w:val="28"/>
          <w:szCs w:val="28"/>
          <w:lang w:val="en-US"/>
        </w:rPr>
        <w:t>Duty</w:t>
      </w:r>
      <w:r w:rsidR="0018060E" w:rsidRPr="003E1B07">
        <w:rPr>
          <w:sz w:val="28"/>
          <w:szCs w:val="28"/>
        </w:rPr>
        <w:t xml:space="preserve"> </w:t>
      </w:r>
      <w:r w:rsidR="0018060E" w:rsidRPr="003E1B07">
        <w:rPr>
          <w:sz w:val="28"/>
          <w:szCs w:val="28"/>
          <w:lang w:val="en-US"/>
        </w:rPr>
        <w:t>Free</w:t>
      </w:r>
      <w:r w:rsidR="00FC2522">
        <w:rPr>
          <w:sz w:val="28"/>
          <w:szCs w:val="28"/>
        </w:rPr>
        <w:t>»;</w:t>
      </w:r>
    </w:p>
    <w:p w:rsidR="0018060E" w:rsidRPr="003E1B07" w:rsidRDefault="0018060E"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периодический к</w:t>
      </w:r>
      <w:r w:rsidR="0063420F" w:rsidRPr="003E1B07">
        <w:rPr>
          <w:sz w:val="28"/>
          <w:szCs w:val="28"/>
        </w:rPr>
        <w:t xml:space="preserve">онтроль </w:t>
      </w:r>
      <w:r w:rsidRPr="003E1B07">
        <w:rPr>
          <w:sz w:val="28"/>
          <w:szCs w:val="28"/>
        </w:rPr>
        <w:t xml:space="preserve">(каждые полгода) </w:t>
      </w:r>
      <w:r w:rsidR="0063420F" w:rsidRPr="003E1B07">
        <w:rPr>
          <w:sz w:val="28"/>
          <w:szCs w:val="28"/>
        </w:rPr>
        <w:t xml:space="preserve">нелегальных брокеров </w:t>
      </w:r>
      <w:r w:rsidRPr="003E1B07">
        <w:rPr>
          <w:sz w:val="28"/>
          <w:szCs w:val="28"/>
        </w:rPr>
        <w:t>сопровождающих медицинских туристов;</w:t>
      </w:r>
      <w:r w:rsidR="0063420F" w:rsidRPr="003E1B07">
        <w:rPr>
          <w:sz w:val="28"/>
          <w:szCs w:val="28"/>
        </w:rPr>
        <w:t xml:space="preserve"> </w:t>
      </w:r>
    </w:p>
    <w:p w:rsidR="00EA4FBA" w:rsidRPr="003E1B07" w:rsidRDefault="0018060E"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информирование</w:t>
      </w:r>
      <w:r w:rsidR="0063420F" w:rsidRPr="003E1B07">
        <w:rPr>
          <w:sz w:val="28"/>
          <w:szCs w:val="28"/>
        </w:rPr>
        <w:t xml:space="preserve"> </w:t>
      </w:r>
      <w:r w:rsidRPr="003E1B07">
        <w:rPr>
          <w:sz w:val="28"/>
          <w:szCs w:val="28"/>
        </w:rPr>
        <w:t>зарубежных</w:t>
      </w:r>
      <w:r w:rsidR="0063420F" w:rsidRPr="003E1B07">
        <w:rPr>
          <w:sz w:val="28"/>
          <w:szCs w:val="28"/>
        </w:rPr>
        <w:t xml:space="preserve"> </w:t>
      </w:r>
      <w:r w:rsidRPr="003E1B07">
        <w:rPr>
          <w:sz w:val="28"/>
          <w:szCs w:val="28"/>
        </w:rPr>
        <w:t xml:space="preserve">клиентов </w:t>
      </w:r>
      <w:r w:rsidR="0063420F" w:rsidRPr="003E1B07">
        <w:rPr>
          <w:sz w:val="28"/>
          <w:szCs w:val="28"/>
        </w:rPr>
        <w:t>о стоимости лечения</w:t>
      </w:r>
      <w:r w:rsidR="009C0B2C" w:rsidRPr="003E1B07">
        <w:rPr>
          <w:sz w:val="28"/>
          <w:szCs w:val="28"/>
        </w:rPr>
        <w:t xml:space="preserve"> в медицинских организациях</w:t>
      </w:r>
      <w:r w:rsidRPr="003E1B07">
        <w:rPr>
          <w:sz w:val="28"/>
          <w:szCs w:val="28"/>
        </w:rPr>
        <w:t>.</w:t>
      </w:r>
    </w:p>
    <w:p w:rsidR="004B2CC4" w:rsidRPr="003E1B07" w:rsidRDefault="00E21765" w:rsidP="004B2CC4">
      <w:pPr>
        <w:pStyle w:val="msonospacingmailrucssattributepostfix"/>
        <w:shd w:val="clear" w:color="auto" w:fill="FFFFFF"/>
        <w:spacing w:before="0" w:beforeAutospacing="0" w:after="0" w:afterAutospacing="0"/>
        <w:ind w:firstLine="708"/>
        <w:jc w:val="both"/>
        <w:rPr>
          <w:color w:val="000000" w:themeColor="text1"/>
          <w:sz w:val="28"/>
          <w:szCs w:val="28"/>
        </w:rPr>
      </w:pPr>
      <w:r w:rsidRPr="003E1B07">
        <w:rPr>
          <w:color w:val="000000" w:themeColor="text1"/>
          <w:sz w:val="28"/>
          <w:szCs w:val="28"/>
        </w:rPr>
        <w:t>Вместе с тем</w:t>
      </w:r>
      <w:r w:rsidR="004B2CC4" w:rsidRPr="003E1B07">
        <w:rPr>
          <w:color w:val="000000" w:themeColor="text1"/>
          <w:sz w:val="28"/>
          <w:szCs w:val="28"/>
        </w:rPr>
        <w:t xml:space="preserve">, </w:t>
      </w:r>
      <w:r w:rsidR="009C0B2C" w:rsidRPr="003E1B07">
        <w:rPr>
          <w:color w:val="000000" w:themeColor="text1"/>
          <w:sz w:val="28"/>
          <w:szCs w:val="28"/>
        </w:rPr>
        <w:t xml:space="preserve">сегодня </w:t>
      </w:r>
      <w:r w:rsidR="004B2CC4" w:rsidRPr="003E1B07">
        <w:rPr>
          <w:color w:val="000000" w:themeColor="text1"/>
          <w:sz w:val="28"/>
          <w:szCs w:val="28"/>
        </w:rPr>
        <w:t xml:space="preserve">в </w:t>
      </w:r>
      <w:r w:rsidR="004B2CC4" w:rsidRPr="003E1B07">
        <w:rPr>
          <w:sz w:val="28"/>
          <w:szCs w:val="28"/>
        </w:rPr>
        <w:t xml:space="preserve">медицинских организациях </w:t>
      </w:r>
      <w:r w:rsidR="000A18D0" w:rsidRPr="003E1B07">
        <w:rPr>
          <w:sz w:val="28"/>
          <w:szCs w:val="28"/>
        </w:rPr>
        <w:t xml:space="preserve">Южной Кореи </w:t>
      </w:r>
      <w:r w:rsidR="009C0B2C" w:rsidRPr="003E1B07">
        <w:rPr>
          <w:color w:val="000000" w:themeColor="text1"/>
          <w:sz w:val="28"/>
          <w:szCs w:val="28"/>
        </w:rPr>
        <w:t xml:space="preserve">действует </w:t>
      </w:r>
      <w:r w:rsidR="004B2CC4" w:rsidRPr="003E1B07">
        <w:rPr>
          <w:color w:val="000000" w:themeColor="text1"/>
          <w:sz w:val="28"/>
          <w:szCs w:val="28"/>
        </w:rPr>
        <w:t xml:space="preserve">система «Fast Track», </w:t>
      </w:r>
      <w:r w:rsidR="009C0B2C" w:rsidRPr="003E1B07">
        <w:rPr>
          <w:color w:val="000000" w:themeColor="text1"/>
          <w:sz w:val="28"/>
          <w:szCs w:val="28"/>
        </w:rPr>
        <w:t>которая предоставляет возможность иностранным пациентам</w:t>
      </w:r>
      <w:r w:rsidR="004B2CC4" w:rsidRPr="003E1B07">
        <w:rPr>
          <w:color w:val="000000" w:themeColor="text1"/>
          <w:sz w:val="28"/>
          <w:szCs w:val="28"/>
        </w:rPr>
        <w:t xml:space="preserve"> </w:t>
      </w:r>
      <w:r w:rsidR="009C0B2C" w:rsidRPr="003E1B07">
        <w:rPr>
          <w:color w:val="000000" w:themeColor="text1"/>
          <w:sz w:val="28"/>
          <w:szCs w:val="28"/>
        </w:rPr>
        <w:t xml:space="preserve">проходить лечение вне очереди, имея </w:t>
      </w:r>
      <w:r w:rsidR="004B2CC4" w:rsidRPr="003E1B07">
        <w:rPr>
          <w:color w:val="000000" w:themeColor="text1"/>
          <w:sz w:val="28"/>
          <w:szCs w:val="28"/>
        </w:rPr>
        <w:t>приоритет перед местным населением.</w:t>
      </w:r>
    </w:p>
    <w:p w:rsidR="00EA4FBA" w:rsidRPr="003E1B07" w:rsidRDefault="004B2CC4" w:rsidP="00E21765">
      <w:pPr>
        <w:pStyle w:val="msonospacingmailrucssattributepostfix"/>
        <w:shd w:val="clear" w:color="auto" w:fill="FFFFFF"/>
        <w:spacing w:before="0" w:beforeAutospacing="0" w:after="0" w:afterAutospacing="0"/>
        <w:ind w:firstLine="708"/>
        <w:jc w:val="both"/>
        <w:rPr>
          <w:color w:val="000000" w:themeColor="text1"/>
          <w:sz w:val="28"/>
          <w:szCs w:val="28"/>
        </w:rPr>
      </w:pPr>
      <w:r w:rsidRPr="003E1B07">
        <w:rPr>
          <w:color w:val="000000" w:themeColor="text1"/>
          <w:sz w:val="28"/>
          <w:szCs w:val="28"/>
        </w:rPr>
        <w:t xml:space="preserve">Правительство в целях увеличения потока медицинских туристов в страну, планирует поощрять </w:t>
      </w:r>
      <w:r w:rsidR="00E21765" w:rsidRPr="003E1B07">
        <w:rPr>
          <w:color w:val="000000" w:themeColor="text1"/>
          <w:sz w:val="28"/>
          <w:szCs w:val="28"/>
        </w:rPr>
        <w:t>медицинские турпродукты,</w:t>
      </w:r>
      <w:r w:rsidR="00F65D35" w:rsidRPr="003E1B07">
        <w:rPr>
          <w:color w:val="000000" w:themeColor="text1"/>
          <w:sz w:val="28"/>
          <w:szCs w:val="28"/>
        </w:rPr>
        <w:t xml:space="preserve"> разработанные</w:t>
      </w:r>
      <w:r w:rsidRPr="003E1B07">
        <w:rPr>
          <w:color w:val="000000" w:themeColor="text1"/>
          <w:sz w:val="28"/>
          <w:szCs w:val="28"/>
        </w:rPr>
        <w:t xml:space="preserve"> туристскими операторами совместно с клиниками, что </w:t>
      </w:r>
      <w:r w:rsidR="00E21765" w:rsidRPr="003E1B07">
        <w:rPr>
          <w:color w:val="000000" w:themeColor="text1"/>
          <w:sz w:val="28"/>
          <w:szCs w:val="28"/>
        </w:rPr>
        <w:t>также будет способствовать</w:t>
      </w:r>
      <w:r w:rsidRPr="003E1B07">
        <w:rPr>
          <w:color w:val="000000" w:themeColor="text1"/>
          <w:sz w:val="28"/>
          <w:szCs w:val="28"/>
        </w:rPr>
        <w:t xml:space="preserve"> развитию и сближению </w:t>
      </w:r>
      <w:r w:rsidR="009C0B2C" w:rsidRPr="003E1B07">
        <w:rPr>
          <w:color w:val="000000" w:themeColor="text1"/>
          <w:sz w:val="28"/>
          <w:szCs w:val="28"/>
        </w:rPr>
        <w:t xml:space="preserve">отраслей </w:t>
      </w:r>
      <w:r w:rsidRPr="003E1B07">
        <w:rPr>
          <w:color w:val="000000" w:themeColor="text1"/>
          <w:sz w:val="28"/>
          <w:szCs w:val="28"/>
        </w:rPr>
        <w:t>медицины и туризма.</w:t>
      </w:r>
    </w:p>
    <w:p w:rsidR="00E21765" w:rsidRPr="003E1B07" w:rsidRDefault="00E80496" w:rsidP="00E21765">
      <w:pPr>
        <w:pStyle w:val="msonospacingmailrucssattributepostfix"/>
        <w:shd w:val="clear" w:color="auto" w:fill="FFFFFF"/>
        <w:spacing w:before="0" w:beforeAutospacing="0" w:after="0" w:afterAutospacing="0"/>
        <w:ind w:firstLine="708"/>
        <w:jc w:val="both"/>
        <w:rPr>
          <w:color w:val="000000" w:themeColor="text1"/>
          <w:sz w:val="28"/>
          <w:szCs w:val="28"/>
        </w:rPr>
      </w:pPr>
      <w:r w:rsidRPr="003E1B07">
        <w:rPr>
          <w:color w:val="000000" w:themeColor="text1"/>
          <w:sz w:val="28"/>
          <w:szCs w:val="28"/>
        </w:rPr>
        <w:t>На сегодняшний день</w:t>
      </w:r>
      <w:r w:rsidR="009C0B2C" w:rsidRPr="003E1B07">
        <w:rPr>
          <w:color w:val="000000" w:themeColor="text1"/>
          <w:sz w:val="28"/>
          <w:szCs w:val="28"/>
        </w:rPr>
        <w:t xml:space="preserve"> востре</w:t>
      </w:r>
      <w:r w:rsidRPr="003E1B07">
        <w:rPr>
          <w:color w:val="000000" w:themeColor="text1"/>
          <w:sz w:val="28"/>
          <w:szCs w:val="28"/>
        </w:rPr>
        <w:t>бованными услугами</w:t>
      </w:r>
      <w:r w:rsidR="009C0B2C" w:rsidRPr="003E1B07">
        <w:rPr>
          <w:color w:val="000000" w:themeColor="text1"/>
          <w:sz w:val="28"/>
          <w:szCs w:val="28"/>
        </w:rPr>
        <w:t xml:space="preserve"> </w:t>
      </w:r>
      <w:r w:rsidR="00E21765" w:rsidRPr="003E1B07">
        <w:rPr>
          <w:color w:val="000000" w:themeColor="text1"/>
          <w:sz w:val="28"/>
          <w:szCs w:val="28"/>
        </w:rPr>
        <w:t>у медицинских туристов</w:t>
      </w:r>
      <w:r w:rsidRPr="003E1B07">
        <w:rPr>
          <w:color w:val="000000" w:themeColor="text1"/>
          <w:sz w:val="28"/>
          <w:szCs w:val="28"/>
        </w:rPr>
        <w:t xml:space="preserve"> являются</w:t>
      </w:r>
      <w:r w:rsidR="00E21765" w:rsidRPr="003E1B07">
        <w:rPr>
          <w:color w:val="000000" w:themeColor="text1"/>
          <w:sz w:val="28"/>
          <w:szCs w:val="28"/>
        </w:rPr>
        <w:t>:</w:t>
      </w:r>
    </w:p>
    <w:p w:rsidR="00E21765" w:rsidRPr="003E1B07" w:rsidRDefault="00E80496"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Онкология</w:t>
      </w:r>
      <w:r w:rsidR="00FC2522">
        <w:rPr>
          <w:sz w:val="28"/>
          <w:szCs w:val="28"/>
        </w:rPr>
        <w:t>;</w:t>
      </w:r>
    </w:p>
    <w:p w:rsidR="00E80496" w:rsidRPr="003E1B07" w:rsidRDefault="00E80496"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Репродуктология</w:t>
      </w:r>
      <w:r w:rsidR="00FC2522">
        <w:rPr>
          <w:sz w:val="28"/>
          <w:szCs w:val="28"/>
        </w:rPr>
        <w:t>;</w:t>
      </w:r>
    </w:p>
    <w:p w:rsidR="00E21765" w:rsidRPr="003E1B07" w:rsidRDefault="00E80496"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Пластическая хирургия</w:t>
      </w:r>
      <w:r w:rsidR="00FC2522">
        <w:rPr>
          <w:sz w:val="28"/>
          <w:szCs w:val="28"/>
        </w:rPr>
        <w:t>;</w:t>
      </w:r>
    </w:p>
    <w:p w:rsidR="00E80496" w:rsidRPr="003E1B07" w:rsidRDefault="00FC2522" w:rsidP="005B0BCE">
      <w:pPr>
        <w:pStyle w:val="aa"/>
        <w:numPr>
          <w:ilvl w:val="0"/>
          <w:numId w:val="6"/>
        </w:numPr>
        <w:shd w:val="clear" w:color="auto" w:fill="FFFFFF"/>
        <w:spacing w:before="0" w:beforeAutospacing="0" w:after="0" w:afterAutospacing="0"/>
        <w:ind w:left="709"/>
        <w:jc w:val="both"/>
        <w:rPr>
          <w:sz w:val="28"/>
          <w:szCs w:val="28"/>
        </w:rPr>
      </w:pPr>
      <w:r>
        <w:rPr>
          <w:sz w:val="28"/>
          <w:szCs w:val="28"/>
        </w:rPr>
        <w:t>Нейрохирургия;</w:t>
      </w:r>
    </w:p>
    <w:p w:rsidR="00E80496" w:rsidRPr="003E1B07" w:rsidRDefault="00E80496"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Трансплантология</w:t>
      </w:r>
      <w:r w:rsidR="00FC2522">
        <w:rPr>
          <w:sz w:val="28"/>
          <w:szCs w:val="28"/>
        </w:rPr>
        <w:t>;</w:t>
      </w:r>
    </w:p>
    <w:p w:rsidR="00E21765" w:rsidRPr="003E1B07" w:rsidRDefault="00E80496"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Кардиология</w:t>
      </w:r>
      <w:r w:rsidR="00FC2522">
        <w:rPr>
          <w:sz w:val="28"/>
          <w:szCs w:val="28"/>
        </w:rPr>
        <w:t>;</w:t>
      </w:r>
    </w:p>
    <w:p w:rsidR="00E21765" w:rsidRPr="003E1B07" w:rsidRDefault="00E21765"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Диагност</w:t>
      </w:r>
      <w:r w:rsidR="00E80496" w:rsidRPr="003E1B07">
        <w:rPr>
          <w:sz w:val="28"/>
          <w:szCs w:val="28"/>
        </w:rPr>
        <w:t>ика (</w:t>
      </w:r>
      <w:r w:rsidR="00E80496" w:rsidRPr="003E1B07">
        <w:rPr>
          <w:sz w:val="28"/>
          <w:szCs w:val="28"/>
          <w:lang w:val="en-US"/>
        </w:rPr>
        <w:t>Check-up</w:t>
      </w:r>
      <w:r w:rsidR="00E80496" w:rsidRPr="003E1B07">
        <w:rPr>
          <w:sz w:val="28"/>
          <w:szCs w:val="28"/>
        </w:rPr>
        <w:t>)</w:t>
      </w:r>
      <w:r w:rsidR="00FC2522">
        <w:rPr>
          <w:sz w:val="28"/>
          <w:szCs w:val="28"/>
        </w:rPr>
        <w:t>;</w:t>
      </w:r>
    </w:p>
    <w:p w:rsidR="00E21765" w:rsidRPr="003E1B07" w:rsidRDefault="00E80496"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Восточная медицина</w:t>
      </w:r>
      <w:r w:rsidR="00FC2522">
        <w:rPr>
          <w:sz w:val="28"/>
          <w:szCs w:val="28"/>
        </w:rPr>
        <w:t>.</w:t>
      </w:r>
    </w:p>
    <w:p w:rsidR="00E80496" w:rsidRPr="003E1B07" w:rsidRDefault="00E80496" w:rsidP="00E80496">
      <w:pPr>
        <w:autoSpaceDE w:val="0"/>
        <w:autoSpaceDN w:val="0"/>
        <w:adjustRightInd w:val="0"/>
        <w:spacing w:after="0" w:line="240" w:lineRule="auto"/>
        <w:jc w:val="both"/>
        <w:rPr>
          <w:rFonts w:ascii="Times New Roman" w:hAnsi="Times New Roman" w:cs="Times New Roman"/>
          <w:sz w:val="28"/>
          <w:szCs w:val="28"/>
        </w:rPr>
      </w:pPr>
    </w:p>
    <w:p w:rsidR="00EA4FBA" w:rsidRPr="003E1B07" w:rsidRDefault="00EA4FBA" w:rsidP="00A36C04">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t>Турция</w:t>
      </w:r>
    </w:p>
    <w:p w:rsidR="00EA4FBA" w:rsidRPr="003E1B07" w:rsidRDefault="004A6FE8" w:rsidP="00E17F36">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Турция</w:t>
      </w:r>
      <w:r w:rsidR="00EA4FBA" w:rsidRPr="003E1B07">
        <w:rPr>
          <w:sz w:val="28"/>
          <w:szCs w:val="28"/>
        </w:rPr>
        <w:t xml:space="preserve"> продолжает укреплять лидерство в сфере международного медицинского туризма. </w:t>
      </w:r>
      <w:r w:rsidRPr="003E1B07">
        <w:rPr>
          <w:sz w:val="28"/>
          <w:szCs w:val="28"/>
        </w:rPr>
        <w:t>Развитая</w:t>
      </w:r>
      <w:r w:rsidR="00EA4FBA" w:rsidRPr="003E1B07">
        <w:rPr>
          <w:sz w:val="28"/>
          <w:szCs w:val="28"/>
        </w:rPr>
        <w:t xml:space="preserve"> </w:t>
      </w:r>
      <w:r w:rsidRPr="003E1B07">
        <w:rPr>
          <w:sz w:val="28"/>
          <w:szCs w:val="28"/>
        </w:rPr>
        <w:t>инфраструктура, современные медицинские</w:t>
      </w:r>
      <w:r w:rsidR="00EA4FBA" w:rsidRPr="003E1B07">
        <w:rPr>
          <w:sz w:val="28"/>
          <w:szCs w:val="28"/>
        </w:rPr>
        <w:t xml:space="preserve"> </w:t>
      </w:r>
      <w:r w:rsidRPr="003E1B07">
        <w:rPr>
          <w:sz w:val="28"/>
          <w:szCs w:val="28"/>
        </w:rPr>
        <w:t xml:space="preserve">организаций, </w:t>
      </w:r>
      <w:r w:rsidR="005846D6" w:rsidRPr="003E1B07">
        <w:rPr>
          <w:sz w:val="28"/>
          <w:szCs w:val="28"/>
        </w:rPr>
        <w:t>передовые</w:t>
      </w:r>
      <w:r w:rsidRPr="003E1B07">
        <w:rPr>
          <w:sz w:val="28"/>
          <w:szCs w:val="28"/>
        </w:rPr>
        <w:t xml:space="preserve"> </w:t>
      </w:r>
      <w:r w:rsidR="005846D6" w:rsidRPr="003E1B07">
        <w:rPr>
          <w:sz w:val="28"/>
          <w:szCs w:val="28"/>
        </w:rPr>
        <w:t>технологий</w:t>
      </w:r>
      <w:r w:rsidR="00EA4FBA" w:rsidRPr="003E1B07">
        <w:rPr>
          <w:sz w:val="28"/>
          <w:szCs w:val="28"/>
        </w:rPr>
        <w:t>, квалифицированный</w:t>
      </w:r>
      <w:r w:rsidRPr="003E1B07">
        <w:rPr>
          <w:sz w:val="28"/>
          <w:szCs w:val="28"/>
        </w:rPr>
        <w:t xml:space="preserve"> персонал</w:t>
      </w:r>
      <w:r w:rsidR="005846D6" w:rsidRPr="003E1B07">
        <w:rPr>
          <w:sz w:val="28"/>
          <w:szCs w:val="28"/>
        </w:rPr>
        <w:t xml:space="preserve"> – все это способствует стремительному развитию медицинского туризма в стране</w:t>
      </w:r>
      <w:r w:rsidR="00EA4FBA" w:rsidRPr="003E1B07">
        <w:rPr>
          <w:sz w:val="28"/>
          <w:szCs w:val="28"/>
        </w:rPr>
        <w:t>.</w:t>
      </w:r>
    </w:p>
    <w:p w:rsidR="00E17F36" w:rsidRPr="003E1B07" w:rsidRDefault="00CA1A40" w:rsidP="00E17F36">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развитии медицинского туризма</w:t>
      </w:r>
      <w:r w:rsidR="00E17F36" w:rsidRPr="003E1B07">
        <w:rPr>
          <w:sz w:val="28"/>
          <w:szCs w:val="28"/>
        </w:rPr>
        <w:t xml:space="preserve"> активное участие </w:t>
      </w:r>
      <w:r w:rsidRPr="003E1B07">
        <w:rPr>
          <w:sz w:val="28"/>
          <w:szCs w:val="28"/>
        </w:rPr>
        <w:t xml:space="preserve">принимает </w:t>
      </w:r>
      <w:r w:rsidR="00E17F36" w:rsidRPr="003E1B07">
        <w:rPr>
          <w:sz w:val="28"/>
          <w:szCs w:val="28"/>
        </w:rPr>
        <w:t xml:space="preserve">Турецкая Ассоциация Медицинского Туризма (THTC), которая была создана в 2005 году с целью развития медицинского туризма и объединения </w:t>
      </w:r>
      <w:r w:rsidR="00E17F36" w:rsidRPr="003E1B07">
        <w:rPr>
          <w:sz w:val="28"/>
          <w:szCs w:val="28"/>
        </w:rPr>
        <w:lastRenderedPageBreak/>
        <w:t xml:space="preserve">национальных усилий по привлечению в Турцию большего количества иностранных пациентов со всего мира. На сегодняшний день THTC является </w:t>
      </w:r>
      <w:r w:rsidR="00937009" w:rsidRPr="003E1B07">
        <w:rPr>
          <w:sz w:val="28"/>
          <w:szCs w:val="28"/>
        </w:rPr>
        <w:t>одной из крупнейших ассоциаци</w:t>
      </w:r>
      <w:r w:rsidR="00E17F36" w:rsidRPr="003E1B07">
        <w:rPr>
          <w:sz w:val="28"/>
          <w:szCs w:val="28"/>
        </w:rPr>
        <w:t xml:space="preserve">й в сфере здравоохранения </w:t>
      </w:r>
      <w:r w:rsidR="00937009" w:rsidRPr="003E1B07">
        <w:rPr>
          <w:sz w:val="28"/>
          <w:szCs w:val="28"/>
        </w:rPr>
        <w:t xml:space="preserve">в мире </w:t>
      </w:r>
      <w:r w:rsidR="00E17F36" w:rsidRPr="003E1B07">
        <w:rPr>
          <w:sz w:val="28"/>
          <w:szCs w:val="28"/>
        </w:rPr>
        <w:t xml:space="preserve">и насчитывает 317 членов, включая общесоматические больницы, частные клиники, термальные и медицинские СПА-центры, отели, </w:t>
      </w:r>
      <w:r w:rsidR="00937009" w:rsidRPr="003E1B07">
        <w:rPr>
          <w:sz w:val="28"/>
          <w:szCs w:val="28"/>
        </w:rPr>
        <w:t>туристские операторы,</w:t>
      </w:r>
      <w:r w:rsidR="00E17F36" w:rsidRPr="003E1B07">
        <w:rPr>
          <w:sz w:val="28"/>
          <w:szCs w:val="28"/>
        </w:rPr>
        <w:t xml:space="preserve"> а также сеть из 144 представительств в 85 странах мира. </w:t>
      </w:r>
    </w:p>
    <w:p w:rsidR="00E17F36" w:rsidRPr="003E1B07" w:rsidRDefault="00E17F36" w:rsidP="00E17F36">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По данным THTC чаще вс</w:t>
      </w:r>
      <w:r w:rsidR="0079281D" w:rsidRPr="003E1B07">
        <w:rPr>
          <w:sz w:val="28"/>
          <w:szCs w:val="28"/>
        </w:rPr>
        <w:t>его медицинские туристы выбирают</w:t>
      </w:r>
      <w:r w:rsidRPr="003E1B07">
        <w:rPr>
          <w:sz w:val="28"/>
          <w:szCs w:val="28"/>
        </w:rPr>
        <w:t xml:space="preserve"> Турцию </w:t>
      </w:r>
      <w:r w:rsidR="007B39E0" w:rsidRPr="003E1B07">
        <w:rPr>
          <w:sz w:val="28"/>
          <w:szCs w:val="28"/>
        </w:rPr>
        <w:t xml:space="preserve">по таким направлениям </w:t>
      </w:r>
      <w:r w:rsidRPr="003E1B07">
        <w:rPr>
          <w:sz w:val="28"/>
          <w:szCs w:val="28"/>
        </w:rPr>
        <w:t>как:</w:t>
      </w:r>
    </w:p>
    <w:p w:rsidR="007B39E0" w:rsidRPr="003E1B07" w:rsidRDefault="007B39E0"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Онкология</w:t>
      </w:r>
      <w:r w:rsidR="00FC2522">
        <w:rPr>
          <w:sz w:val="28"/>
          <w:szCs w:val="28"/>
        </w:rPr>
        <w:t>;</w:t>
      </w:r>
    </w:p>
    <w:p w:rsidR="00E17F36" w:rsidRPr="003E1B07" w:rsidRDefault="007B39E0"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Трансплантология</w:t>
      </w:r>
      <w:r w:rsidR="00FC2522">
        <w:rPr>
          <w:sz w:val="28"/>
          <w:szCs w:val="28"/>
        </w:rPr>
        <w:t>;</w:t>
      </w:r>
    </w:p>
    <w:p w:rsidR="007B39E0" w:rsidRPr="003E1B07" w:rsidRDefault="007B39E0"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Нейрохирургия</w:t>
      </w:r>
      <w:r w:rsidR="00FC2522">
        <w:rPr>
          <w:sz w:val="28"/>
          <w:szCs w:val="28"/>
        </w:rPr>
        <w:t>;</w:t>
      </w:r>
    </w:p>
    <w:p w:rsidR="00E17F36" w:rsidRPr="003E1B07" w:rsidRDefault="007B39E0"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Стоматология</w:t>
      </w:r>
      <w:r w:rsidR="00FC2522">
        <w:rPr>
          <w:sz w:val="28"/>
          <w:szCs w:val="28"/>
        </w:rPr>
        <w:t>;</w:t>
      </w:r>
    </w:p>
    <w:p w:rsidR="002534DB" w:rsidRPr="003E1B07" w:rsidRDefault="007B39E0" w:rsidP="005B0BCE">
      <w:pPr>
        <w:pStyle w:val="aa"/>
        <w:numPr>
          <w:ilvl w:val="0"/>
          <w:numId w:val="6"/>
        </w:numPr>
        <w:shd w:val="clear" w:color="auto" w:fill="FFFFFF"/>
        <w:spacing w:before="0" w:beforeAutospacing="0" w:after="0" w:afterAutospacing="0"/>
        <w:ind w:left="709"/>
        <w:jc w:val="both"/>
        <w:rPr>
          <w:sz w:val="28"/>
          <w:szCs w:val="28"/>
        </w:rPr>
      </w:pPr>
      <w:r w:rsidRPr="003E1B07">
        <w:rPr>
          <w:sz w:val="28"/>
          <w:szCs w:val="28"/>
        </w:rPr>
        <w:t>Репродуктология</w:t>
      </w:r>
      <w:r w:rsidR="00FC2522">
        <w:rPr>
          <w:sz w:val="28"/>
          <w:szCs w:val="28"/>
        </w:rPr>
        <w:t>.</w:t>
      </w:r>
    </w:p>
    <w:p w:rsidR="002534DB" w:rsidRPr="003E1B07" w:rsidRDefault="007B39E0" w:rsidP="002534DB">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Министерством экономики </w:t>
      </w:r>
      <w:r w:rsidR="002534DB" w:rsidRPr="003E1B07">
        <w:rPr>
          <w:sz w:val="28"/>
          <w:szCs w:val="28"/>
        </w:rPr>
        <w:t xml:space="preserve">в 2016 году </w:t>
      </w:r>
      <w:r w:rsidRPr="003E1B07">
        <w:rPr>
          <w:sz w:val="28"/>
          <w:szCs w:val="28"/>
        </w:rPr>
        <w:t>разработана и внедрена система</w:t>
      </w:r>
      <w:r w:rsidR="002534DB" w:rsidRPr="003E1B07">
        <w:rPr>
          <w:sz w:val="28"/>
          <w:szCs w:val="28"/>
        </w:rPr>
        <w:t xml:space="preserve"> стимулирования медицинского туризма. </w:t>
      </w:r>
      <w:r w:rsidRPr="003E1B07">
        <w:rPr>
          <w:sz w:val="28"/>
          <w:szCs w:val="28"/>
        </w:rPr>
        <w:t>Данная с</w:t>
      </w:r>
      <w:r w:rsidR="002534DB" w:rsidRPr="003E1B07">
        <w:rPr>
          <w:sz w:val="28"/>
          <w:szCs w:val="28"/>
        </w:rPr>
        <w:t xml:space="preserve">истема дает возможность покрытия государством расходов на продвижение медицинского туризма в размере от 50 до 70%. Средства </w:t>
      </w:r>
      <w:r w:rsidRPr="003E1B07">
        <w:rPr>
          <w:sz w:val="28"/>
          <w:szCs w:val="28"/>
        </w:rPr>
        <w:t>направляются</w:t>
      </w:r>
      <w:r w:rsidR="002534DB" w:rsidRPr="003E1B07">
        <w:rPr>
          <w:sz w:val="28"/>
          <w:szCs w:val="28"/>
        </w:rPr>
        <w:t xml:space="preserve"> на международные выставки, конференции, рекламные туры и другие формы продвижения, а также образовательные программы за рубежом</w:t>
      </w:r>
      <w:r w:rsidRPr="003E1B07">
        <w:rPr>
          <w:sz w:val="28"/>
          <w:szCs w:val="28"/>
        </w:rPr>
        <w:t>.</w:t>
      </w:r>
      <w:r w:rsidR="002534DB" w:rsidRPr="003E1B07">
        <w:rPr>
          <w:sz w:val="28"/>
          <w:szCs w:val="28"/>
        </w:rPr>
        <w:t xml:space="preserve"> </w:t>
      </w:r>
    </w:p>
    <w:p w:rsidR="002534DB" w:rsidRPr="003E1B07" w:rsidRDefault="004D2023" w:rsidP="002534DB">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целях</w:t>
      </w:r>
      <w:r w:rsidR="007B39E0" w:rsidRPr="003E1B07">
        <w:rPr>
          <w:sz w:val="28"/>
          <w:szCs w:val="28"/>
        </w:rPr>
        <w:t xml:space="preserve"> </w:t>
      </w:r>
      <w:r w:rsidRPr="003E1B07">
        <w:rPr>
          <w:sz w:val="28"/>
          <w:szCs w:val="28"/>
        </w:rPr>
        <w:t>внедрения и улучшения</w:t>
      </w:r>
      <w:r w:rsidR="007B39E0" w:rsidRPr="003E1B07">
        <w:rPr>
          <w:sz w:val="28"/>
          <w:szCs w:val="28"/>
        </w:rPr>
        <w:t xml:space="preserve"> пациент-ориентированного сервиса в медицинских </w:t>
      </w:r>
      <w:r w:rsidRPr="003E1B07">
        <w:rPr>
          <w:sz w:val="28"/>
          <w:szCs w:val="28"/>
        </w:rPr>
        <w:t>организациях во многих</w:t>
      </w:r>
      <w:r w:rsidR="002534DB" w:rsidRPr="003E1B07">
        <w:rPr>
          <w:sz w:val="28"/>
          <w:szCs w:val="28"/>
        </w:rPr>
        <w:t xml:space="preserve"> клиник</w:t>
      </w:r>
      <w:r w:rsidRPr="003E1B07">
        <w:rPr>
          <w:sz w:val="28"/>
          <w:szCs w:val="28"/>
        </w:rPr>
        <w:t>ах</w:t>
      </w:r>
      <w:r w:rsidR="002534DB" w:rsidRPr="003E1B07">
        <w:rPr>
          <w:sz w:val="28"/>
          <w:szCs w:val="28"/>
        </w:rPr>
        <w:t xml:space="preserve"> созданы международные департаменты по работе с иност</w:t>
      </w:r>
      <w:r w:rsidRPr="003E1B07">
        <w:rPr>
          <w:sz w:val="28"/>
          <w:szCs w:val="28"/>
        </w:rPr>
        <w:t>ранными медицинскими туристами</w:t>
      </w:r>
      <w:r w:rsidR="00C006AD" w:rsidRPr="003E1B07">
        <w:rPr>
          <w:sz w:val="28"/>
          <w:szCs w:val="28"/>
        </w:rPr>
        <w:t>.</w:t>
      </w:r>
      <w:r w:rsidRPr="003E1B07">
        <w:rPr>
          <w:sz w:val="28"/>
          <w:szCs w:val="28"/>
        </w:rPr>
        <w:t xml:space="preserve"> </w:t>
      </w:r>
      <w:r w:rsidR="00C006AD" w:rsidRPr="003E1B07">
        <w:rPr>
          <w:sz w:val="28"/>
          <w:szCs w:val="28"/>
        </w:rPr>
        <w:t>Задачи данных департаментов</w:t>
      </w:r>
      <w:r w:rsidRPr="003E1B07">
        <w:rPr>
          <w:sz w:val="28"/>
          <w:szCs w:val="28"/>
        </w:rPr>
        <w:t xml:space="preserve"> </w:t>
      </w:r>
      <w:r w:rsidR="00C006AD" w:rsidRPr="003E1B07">
        <w:rPr>
          <w:sz w:val="28"/>
          <w:szCs w:val="28"/>
        </w:rPr>
        <w:t xml:space="preserve">- </w:t>
      </w:r>
      <w:r w:rsidRPr="003E1B07">
        <w:rPr>
          <w:sz w:val="28"/>
          <w:szCs w:val="28"/>
        </w:rPr>
        <w:t xml:space="preserve">продвижение </w:t>
      </w:r>
      <w:r w:rsidR="00C006AD" w:rsidRPr="003E1B07">
        <w:rPr>
          <w:sz w:val="28"/>
          <w:szCs w:val="28"/>
        </w:rPr>
        <w:t xml:space="preserve">турецких </w:t>
      </w:r>
      <w:r w:rsidR="00C7493F" w:rsidRPr="003E1B07">
        <w:rPr>
          <w:sz w:val="28"/>
          <w:szCs w:val="28"/>
        </w:rPr>
        <w:t>клиник</w:t>
      </w:r>
      <w:r w:rsidRPr="003E1B07">
        <w:rPr>
          <w:sz w:val="28"/>
          <w:szCs w:val="28"/>
        </w:rPr>
        <w:t xml:space="preserve"> за рубежом</w:t>
      </w:r>
      <w:r w:rsidR="00C006AD" w:rsidRPr="003E1B07">
        <w:rPr>
          <w:sz w:val="28"/>
          <w:szCs w:val="28"/>
        </w:rPr>
        <w:t xml:space="preserve">, поиск и налаживание партнерских отношений с ведущими </w:t>
      </w:r>
      <w:r w:rsidR="00C7493F" w:rsidRPr="003E1B07">
        <w:rPr>
          <w:sz w:val="28"/>
          <w:szCs w:val="28"/>
        </w:rPr>
        <w:t>медицинскими организациями</w:t>
      </w:r>
      <w:r w:rsidR="001B07D7" w:rsidRPr="003E1B07">
        <w:rPr>
          <w:sz w:val="28"/>
          <w:szCs w:val="28"/>
        </w:rPr>
        <w:t xml:space="preserve"> и </w:t>
      </w:r>
      <w:r w:rsidR="00C006AD" w:rsidRPr="003E1B07">
        <w:rPr>
          <w:sz w:val="28"/>
          <w:szCs w:val="28"/>
        </w:rPr>
        <w:t>туристскими операторами</w:t>
      </w:r>
      <w:r w:rsidR="001B07D7" w:rsidRPr="003E1B07">
        <w:rPr>
          <w:sz w:val="28"/>
          <w:szCs w:val="28"/>
        </w:rPr>
        <w:t xml:space="preserve"> мира</w:t>
      </w:r>
      <w:r w:rsidR="00C006AD" w:rsidRPr="003E1B07">
        <w:rPr>
          <w:sz w:val="28"/>
          <w:szCs w:val="28"/>
        </w:rPr>
        <w:t xml:space="preserve">, улучшение </w:t>
      </w:r>
      <w:r w:rsidR="001B07D7" w:rsidRPr="003E1B07">
        <w:rPr>
          <w:sz w:val="28"/>
          <w:szCs w:val="28"/>
        </w:rPr>
        <w:t>сервиса</w:t>
      </w:r>
      <w:r w:rsidR="00C006AD" w:rsidRPr="003E1B07">
        <w:rPr>
          <w:sz w:val="28"/>
          <w:szCs w:val="28"/>
        </w:rPr>
        <w:t xml:space="preserve"> и т.д. </w:t>
      </w:r>
    </w:p>
    <w:p w:rsidR="00EA4FBA" w:rsidRPr="003E1B07" w:rsidRDefault="001B07D7" w:rsidP="001B07D7">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lang w:val="kk-KZ"/>
        </w:rPr>
        <w:t>В целом основными причинами</w:t>
      </w:r>
      <w:r w:rsidR="00EA4FBA" w:rsidRPr="003E1B07">
        <w:rPr>
          <w:sz w:val="28"/>
          <w:szCs w:val="28"/>
          <w:lang w:val="kk-KZ"/>
        </w:rPr>
        <w:t xml:space="preserve"> </w:t>
      </w:r>
      <w:r w:rsidR="00EA4FBA" w:rsidRPr="003E1B07">
        <w:rPr>
          <w:sz w:val="28"/>
          <w:szCs w:val="28"/>
        </w:rPr>
        <w:t>успех</w:t>
      </w:r>
      <w:r w:rsidR="00EA4FBA" w:rsidRPr="003E1B07">
        <w:rPr>
          <w:sz w:val="28"/>
          <w:szCs w:val="28"/>
          <w:lang w:val="kk-KZ"/>
        </w:rPr>
        <w:t>а</w:t>
      </w:r>
      <w:r w:rsidR="00EA4FBA" w:rsidRPr="003E1B07">
        <w:rPr>
          <w:sz w:val="28"/>
          <w:szCs w:val="28"/>
        </w:rPr>
        <w:t xml:space="preserve"> Турции в области развития медицинского туризма являются</w:t>
      </w:r>
      <w:r w:rsidR="002534DB" w:rsidRPr="003E1B07">
        <w:rPr>
          <w:sz w:val="28"/>
          <w:szCs w:val="28"/>
          <w:lang w:val="kk-KZ"/>
        </w:rPr>
        <w:t xml:space="preserve"> </w:t>
      </w:r>
      <w:r w:rsidR="00BA17B8" w:rsidRPr="003E1B07">
        <w:rPr>
          <w:sz w:val="28"/>
          <w:szCs w:val="28"/>
          <w:lang w:val="kk-KZ"/>
        </w:rPr>
        <w:t xml:space="preserve">проведенные </w:t>
      </w:r>
      <w:r w:rsidR="002534DB" w:rsidRPr="003E1B07">
        <w:rPr>
          <w:sz w:val="28"/>
          <w:szCs w:val="28"/>
        </w:rPr>
        <w:t>реформы</w:t>
      </w:r>
      <w:r w:rsidR="00EA4FBA" w:rsidRPr="003E1B07">
        <w:rPr>
          <w:sz w:val="28"/>
          <w:szCs w:val="28"/>
        </w:rPr>
        <w:t xml:space="preserve"> </w:t>
      </w:r>
      <w:r w:rsidR="00BA17B8" w:rsidRPr="003E1B07">
        <w:rPr>
          <w:sz w:val="28"/>
          <w:szCs w:val="28"/>
        </w:rPr>
        <w:t>в системе</w:t>
      </w:r>
      <w:r w:rsidR="00EA4FBA" w:rsidRPr="003E1B07">
        <w:rPr>
          <w:sz w:val="28"/>
          <w:szCs w:val="28"/>
        </w:rPr>
        <w:t xml:space="preserve"> зд</w:t>
      </w:r>
      <w:r w:rsidR="00BA17B8" w:rsidRPr="003E1B07">
        <w:rPr>
          <w:sz w:val="28"/>
          <w:szCs w:val="28"/>
        </w:rPr>
        <w:t>равоохранения таких как:</w:t>
      </w:r>
    </w:p>
    <w:p w:rsidR="00EA4FBA" w:rsidRPr="003E1B07" w:rsidRDefault="00EA4FBA"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Открытие рынка страхово</w:t>
      </w:r>
      <w:r w:rsidR="00BA17B8" w:rsidRPr="003E1B07">
        <w:rPr>
          <w:rFonts w:ascii="Times New Roman" w:hAnsi="Times New Roman" w:cs="Times New Roman"/>
          <w:sz w:val="28"/>
          <w:szCs w:val="28"/>
        </w:rPr>
        <w:t>й медицины для частных клиник. Ч</w:t>
      </w:r>
      <w:r w:rsidRPr="003E1B07">
        <w:rPr>
          <w:rFonts w:ascii="Times New Roman" w:hAnsi="Times New Roman" w:cs="Times New Roman"/>
          <w:sz w:val="28"/>
          <w:szCs w:val="28"/>
        </w:rPr>
        <w:t xml:space="preserve">астные </w:t>
      </w:r>
      <w:r w:rsidR="00BA17B8" w:rsidRPr="003E1B07">
        <w:rPr>
          <w:rFonts w:ascii="Times New Roman" w:hAnsi="Times New Roman" w:cs="Times New Roman"/>
          <w:sz w:val="28"/>
          <w:szCs w:val="28"/>
        </w:rPr>
        <w:t>медицинские организаций</w:t>
      </w:r>
      <w:r w:rsidRPr="003E1B07">
        <w:rPr>
          <w:rFonts w:ascii="Times New Roman" w:hAnsi="Times New Roman" w:cs="Times New Roman"/>
          <w:sz w:val="28"/>
          <w:szCs w:val="28"/>
        </w:rPr>
        <w:t xml:space="preserve"> получили возможность оказывать медицинские услуги застрахованным пациентам, при наступлении страхового случая. </w:t>
      </w:r>
      <w:r w:rsidR="00BA17B8" w:rsidRPr="003E1B07">
        <w:rPr>
          <w:rFonts w:ascii="Times New Roman" w:hAnsi="Times New Roman" w:cs="Times New Roman"/>
          <w:sz w:val="28"/>
          <w:szCs w:val="28"/>
        </w:rPr>
        <w:t>Следовательно</w:t>
      </w:r>
      <w:r w:rsidRPr="003E1B07">
        <w:rPr>
          <w:rFonts w:ascii="Times New Roman" w:hAnsi="Times New Roman" w:cs="Times New Roman"/>
          <w:sz w:val="28"/>
          <w:szCs w:val="28"/>
        </w:rPr>
        <w:t>, рынок медицинских услуг привлек внушительно</w:t>
      </w:r>
      <w:r w:rsidR="00BA17B8" w:rsidRPr="003E1B07">
        <w:rPr>
          <w:rFonts w:ascii="Times New Roman" w:hAnsi="Times New Roman" w:cs="Times New Roman"/>
          <w:sz w:val="28"/>
          <w:szCs w:val="28"/>
        </w:rPr>
        <w:t>е</w:t>
      </w:r>
      <w:r w:rsidRPr="003E1B07">
        <w:rPr>
          <w:rFonts w:ascii="Times New Roman" w:hAnsi="Times New Roman" w:cs="Times New Roman"/>
          <w:sz w:val="28"/>
          <w:szCs w:val="28"/>
        </w:rPr>
        <w:t xml:space="preserve"> число инвесторов, вложивших свои капиталы в развитие сетей клиник по всей </w:t>
      </w:r>
      <w:r w:rsidR="00BA17B8" w:rsidRPr="003E1B07">
        <w:rPr>
          <w:rFonts w:ascii="Times New Roman" w:hAnsi="Times New Roman" w:cs="Times New Roman"/>
          <w:sz w:val="28"/>
          <w:szCs w:val="28"/>
        </w:rPr>
        <w:t>стране</w:t>
      </w:r>
      <w:r w:rsidRPr="003E1B07">
        <w:rPr>
          <w:rFonts w:ascii="Times New Roman" w:hAnsi="Times New Roman" w:cs="Times New Roman"/>
          <w:sz w:val="28"/>
          <w:szCs w:val="28"/>
        </w:rPr>
        <w:t>;</w:t>
      </w:r>
    </w:p>
    <w:p w:rsidR="00EA4FBA" w:rsidRPr="003E1B07" w:rsidRDefault="00BA17B8"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Налоговые льготы для иностранных инвесторов</w:t>
      </w:r>
      <w:r w:rsidR="00EA4FBA" w:rsidRPr="003E1B07">
        <w:rPr>
          <w:rFonts w:ascii="Times New Roman" w:hAnsi="Times New Roman" w:cs="Times New Roman"/>
          <w:sz w:val="28"/>
          <w:szCs w:val="28"/>
        </w:rPr>
        <w:t xml:space="preserve">. </w:t>
      </w:r>
      <w:r w:rsidRPr="003E1B07">
        <w:rPr>
          <w:rFonts w:ascii="Times New Roman" w:hAnsi="Times New Roman" w:cs="Times New Roman"/>
          <w:sz w:val="28"/>
          <w:szCs w:val="28"/>
        </w:rPr>
        <w:t>У зарубежных инвесторов</w:t>
      </w:r>
      <w:r w:rsidR="00EA4FBA" w:rsidRPr="003E1B07">
        <w:rPr>
          <w:rFonts w:ascii="Times New Roman" w:hAnsi="Times New Roman" w:cs="Times New Roman"/>
          <w:sz w:val="28"/>
          <w:szCs w:val="28"/>
        </w:rPr>
        <w:t xml:space="preserve"> </w:t>
      </w:r>
      <w:r w:rsidRPr="003E1B07">
        <w:rPr>
          <w:rFonts w:ascii="Times New Roman" w:hAnsi="Times New Roman" w:cs="Times New Roman"/>
          <w:sz w:val="28"/>
          <w:szCs w:val="28"/>
        </w:rPr>
        <w:t xml:space="preserve">законодательно появились </w:t>
      </w:r>
      <w:r w:rsidR="00EA4FBA" w:rsidRPr="003E1B07">
        <w:rPr>
          <w:rFonts w:ascii="Times New Roman" w:hAnsi="Times New Roman" w:cs="Times New Roman"/>
          <w:sz w:val="28"/>
          <w:szCs w:val="28"/>
        </w:rPr>
        <w:t xml:space="preserve">равные права </w:t>
      </w:r>
      <w:r w:rsidRPr="003E1B07">
        <w:rPr>
          <w:rFonts w:ascii="Times New Roman" w:hAnsi="Times New Roman" w:cs="Times New Roman"/>
          <w:sz w:val="28"/>
          <w:szCs w:val="28"/>
        </w:rPr>
        <w:t>как у местных</w:t>
      </w:r>
      <w:r w:rsidR="00EA4FBA" w:rsidRPr="003E1B07">
        <w:rPr>
          <w:rFonts w:ascii="Times New Roman" w:hAnsi="Times New Roman" w:cs="Times New Roman"/>
          <w:sz w:val="28"/>
          <w:szCs w:val="28"/>
        </w:rPr>
        <w:t xml:space="preserve"> </w:t>
      </w:r>
      <w:r w:rsidRPr="003E1B07">
        <w:rPr>
          <w:rFonts w:ascii="Times New Roman" w:hAnsi="Times New Roman" w:cs="Times New Roman"/>
          <w:sz w:val="28"/>
          <w:szCs w:val="28"/>
        </w:rPr>
        <w:t>инвесторов</w:t>
      </w:r>
      <w:r w:rsidR="00EA4FBA" w:rsidRPr="003E1B07">
        <w:rPr>
          <w:rFonts w:ascii="Times New Roman" w:hAnsi="Times New Roman" w:cs="Times New Roman"/>
          <w:sz w:val="28"/>
          <w:szCs w:val="28"/>
        </w:rPr>
        <w:t>;</w:t>
      </w:r>
    </w:p>
    <w:p w:rsidR="00EA4FBA" w:rsidRPr="003E1B07" w:rsidRDefault="00EA4FBA"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Инвестиции в здравоохранение. </w:t>
      </w:r>
      <w:r w:rsidR="009968FA" w:rsidRPr="003E1B07">
        <w:rPr>
          <w:rFonts w:ascii="Times New Roman" w:hAnsi="Times New Roman" w:cs="Times New Roman"/>
          <w:sz w:val="28"/>
          <w:szCs w:val="28"/>
        </w:rPr>
        <w:t>Согласно данным Организации экономического сотрудничества и развития (</w:t>
      </w:r>
      <w:r w:rsidR="009968FA" w:rsidRPr="003E1B07">
        <w:rPr>
          <w:rFonts w:ascii="Times New Roman" w:hAnsi="Times New Roman" w:cs="Times New Roman"/>
          <w:color w:val="1B1B1B"/>
          <w:sz w:val="28"/>
          <w:szCs w:val="28"/>
          <w:shd w:val="clear" w:color="auto" w:fill="FFFFFF"/>
        </w:rPr>
        <w:t xml:space="preserve">OECD) </w:t>
      </w:r>
      <w:r w:rsidR="009968FA" w:rsidRPr="003E1B07">
        <w:rPr>
          <w:rFonts w:ascii="Times New Roman" w:hAnsi="Times New Roman" w:cs="Times New Roman"/>
          <w:sz w:val="28"/>
          <w:szCs w:val="28"/>
        </w:rPr>
        <w:t>на 2017 год д</w:t>
      </w:r>
      <w:r w:rsidRPr="003E1B07">
        <w:rPr>
          <w:rFonts w:ascii="Times New Roman" w:hAnsi="Times New Roman" w:cs="Times New Roman"/>
          <w:sz w:val="28"/>
          <w:szCs w:val="28"/>
        </w:rPr>
        <w:t>оля общих расходов на здравоохранение в валовом внутреннем пр</w:t>
      </w:r>
      <w:r w:rsidR="009968FA" w:rsidRPr="003E1B07">
        <w:rPr>
          <w:rFonts w:ascii="Times New Roman" w:hAnsi="Times New Roman" w:cs="Times New Roman"/>
          <w:sz w:val="28"/>
          <w:szCs w:val="28"/>
        </w:rPr>
        <w:t>одукте (ВВП) Турции достигла 4,3 процента;</w:t>
      </w:r>
    </w:p>
    <w:p w:rsidR="00CB7676" w:rsidRDefault="00EA4FBA" w:rsidP="005B0BCE">
      <w:pPr>
        <w:pStyle w:val="a3"/>
        <w:numPr>
          <w:ilvl w:val="0"/>
          <w:numId w:val="8"/>
        </w:numPr>
        <w:shd w:val="clear" w:color="auto" w:fill="FFFFFF"/>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Государственное стимулирование. </w:t>
      </w:r>
      <w:r w:rsidR="00A36C04" w:rsidRPr="003E1B07">
        <w:rPr>
          <w:rFonts w:ascii="Times New Roman" w:hAnsi="Times New Roman" w:cs="Times New Roman"/>
          <w:sz w:val="28"/>
          <w:szCs w:val="28"/>
        </w:rPr>
        <w:t>Частичное п</w:t>
      </w:r>
      <w:r w:rsidR="009968FA" w:rsidRPr="003E1B07">
        <w:rPr>
          <w:rFonts w:ascii="Times New Roman" w:hAnsi="Times New Roman" w:cs="Times New Roman"/>
          <w:sz w:val="28"/>
          <w:szCs w:val="28"/>
        </w:rPr>
        <w:t>окрытие</w:t>
      </w:r>
      <w:r w:rsidRPr="003E1B07">
        <w:rPr>
          <w:rFonts w:ascii="Times New Roman" w:hAnsi="Times New Roman" w:cs="Times New Roman"/>
          <w:sz w:val="28"/>
          <w:szCs w:val="28"/>
        </w:rPr>
        <w:t xml:space="preserve"> государством расходов на </w:t>
      </w:r>
      <w:r w:rsidR="00A36C04" w:rsidRPr="003E1B07">
        <w:rPr>
          <w:rFonts w:ascii="Times New Roman" w:hAnsi="Times New Roman" w:cs="Times New Roman"/>
          <w:sz w:val="28"/>
          <w:szCs w:val="28"/>
        </w:rPr>
        <w:t>участие в международных выставках, конференциях, а также на информационные</w:t>
      </w:r>
      <w:r w:rsidRPr="003E1B07">
        <w:rPr>
          <w:rFonts w:ascii="Times New Roman" w:hAnsi="Times New Roman" w:cs="Times New Roman"/>
          <w:sz w:val="28"/>
          <w:szCs w:val="28"/>
        </w:rPr>
        <w:t xml:space="preserve"> туры</w:t>
      </w:r>
      <w:r w:rsidR="009968FA" w:rsidRPr="003E1B07">
        <w:rPr>
          <w:rFonts w:ascii="Times New Roman" w:hAnsi="Times New Roman" w:cs="Times New Roman"/>
          <w:sz w:val="28"/>
          <w:szCs w:val="28"/>
        </w:rPr>
        <w:t>, образовательные программы за рубежом</w:t>
      </w:r>
      <w:r w:rsidRPr="003E1B07">
        <w:rPr>
          <w:rFonts w:ascii="Times New Roman" w:hAnsi="Times New Roman" w:cs="Times New Roman"/>
          <w:sz w:val="28"/>
          <w:szCs w:val="28"/>
        </w:rPr>
        <w:t xml:space="preserve"> и </w:t>
      </w:r>
      <w:r w:rsidR="009968FA" w:rsidRPr="003E1B07">
        <w:rPr>
          <w:rFonts w:ascii="Times New Roman" w:hAnsi="Times New Roman" w:cs="Times New Roman"/>
          <w:sz w:val="28"/>
          <w:szCs w:val="28"/>
        </w:rPr>
        <w:t>т.д</w:t>
      </w:r>
      <w:r w:rsidR="00A36C04" w:rsidRPr="003E1B07">
        <w:rPr>
          <w:rFonts w:ascii="Times New Roman" w:hAnsi="Times New Roman" w:cs="Times New Roman"/>
          <w:sz w:val="28"/>
          <w:szCs w:val="28"/>
        </w:rPr>
        <w:t>.</w:t>
      </w:r>
    </w:p>
    <w:p w:rsidR="00A36C04" w:rsidRPr="003E1B07" w:rsidRDefault="00A36C04" w:rsidP="00A36C04">
      <w:pPr>
        <w:pStyle w:val="msonospacingmailrucssattributepostfix"/>
        <w:shd w:val="clear" w:color="auto" w:fill="FFFFFF"/>
        <w:spacing w:before="0" w:beforeAutospacing="0" w:after="0" w:afterAutospacing="0"/>
        <w:jc w:val="both"/>
        <w:rPr>
          <w:sz w:val="28"/>
          <w:szCs w:val="28"/>
        </w:rPr>
      </w:pPr>
    </w:p>
    <w:p w:rsidR="005A1CC5" w:rsidRPr="003E1B07" w:rsidRDefault="005A1CC5" w:rsidP="004222B6">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lastRenderedPageBreak/>
        <w:t>Индия</w:t>
      </w:r>
    </w:p>
    <w:p w:rsidR="005A1CC5" w:rsidRPr="003E1B07" w:rsidRDefault="004222B6" w:rsidP="004222B6">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Индия является одним из ключевых игроков в индустрии международного медицинского туризма, поскольку </w:t>
      </w:r>
      <w:r w:rsidR="00792953" w:rsidRPr="003E1B07">
        <w:rPr>
          <w:sz w:val="28"/>
          <w:szCs w:val="28"/>
        </w:rPr>
        <w:t>предоставляет</w:t>
      </w:r>
      <w:r w:rsidRPr="003E1B07">
        <w:rPr>
          <w:sz w:val="28"/>
          <w:szCs w:val="28"/>
        </w:rPr>
        <w:t xml:space="preserve"> медицинские услуги с использованием </w:t>
      </w:r>
      <w:r w:rsidR="00792953" w:rsidRPr="003E1B07">
        <w:rPr>
          <w:sz w:val="28"/>
          <w:szCs w:val="28"/>
        </w:rPr>
        <w:t>передовых</w:t>
      </w:r>
      <w:r w:rsidRPr="003E1B07">
        <w:rPr>
          <w:sz w:val="28"/>
          <w:szCs w:val="28"/>
        </w:rPr>
        <w:t xml:space="preserve"> технологий по доступным ценам. В Индии у иностранных пациентов есть возможность сэкономить на стоимости медицинских услугах от 65% до 90% по сравнению с аналогичными услугами в США и Европе, что делает Индию одной из самых посещаемых стран в сфере медицинского туризма.</w:t>
      </w:r>
    </w:p>
    <w:p w:rsidR="003E656A" w:rsidRPr="003E1B07" w:rsidRDefault="003E656A" w:rsidP="006B478D">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Основой стремительного развития здравоохранения </w:t>
      </w:r>
      <w:r w:rsidR="00E55DF2" w:rsidRPr="003E1B07">
        <w:rPr>
          <w:sz w:val="28"/>
          <w:szCs w:val="28"/>
        </w:rPr>
        <w:t xml:space="preserve">в Индии можно считать первую Национальную политику здравоохранения, принятой в 1983 году, основной упор, который был направлен на обеспечение первичной медико-санитарной помощи всех жителей страны к 2000 году. В 2002 году Правительством была утверждена вторая Национальная политика здравоохранения, цель которой состоялась в децентрализации системы здравоохранения путем модернизации инфраструктуры в существующих медицинских учреждениях и в целом </w:t>
      </w:r>
      <w:r w:rsidR="0070543D" w:rsidRPr="003E1B07">
        <w:rPr>
          <w:sz w:val="28"/>
          <w:szCs w:val="28"/>
        </w:rPr>
        <w:t>создании</w:t>
      </w:r>
      <w:r w:rsidR="00E55DF2" w:rsidRPr="003E1B07">
        <w:rPr>
          <w:sz w:val="28"/>
          <w:szCs w:val="28"/>
        </w:rPr>
        <w:t xml:space="preserve"> доступного здравоохранения для населения. В 2017 году была принята третья Национальная политика здравоохранения, </w:t>
      </w:r>
      <w:r w:rsidR="006B478D" w:rsidRPr="003E1B07">
        <w:rPr>
          <w:sz w:val="28"/>
          <w:szCs w:val="28"/>
        </w:rPr>
        <w:t>направленная</w:t>
      </w:r>
      <w:r w:rsidR="00E55DF2" w:rsidRPr="003E1B07">
        <w:rPr>
          <w:sz w:val="28"/>
          <w:szCs w:val="28"/>
        </w:rPr>
        <w:t xml:space="preserve"> на укрепление доверия людей к системе общественного здравоохранения, </w:t>
      </w:r>
      <w:r w:rsidR="001451B7" w:rsidRPr="003E1B07">
        <w:rPr>
          <w:sz w:val="28"/>
          <w:szCs w:val="28"/>
        </w:rPr>
        <w:t xml:space="preserve">которая должна стать более </w:t>
      </w:r>
      <w:r w:rsidR="006B478D" w:rsidRPr="003E1B07">
        <w:rPr>
          <w:sz w:val="28"/>
          <w:szCs w:val="28"/>
        </w:rPr>
        <w:t>эффективной</w:t>
      </w:r>
      <w:r w:rsidR="00E55DF2" w:rsidRPr="003E1B07">
        <w:rPr>
          <w:sz w:val="28"/>
          <w:szCs w:val="28"/>
        </w:rPr>
        <w:t xml:space="preserve">, доступной и ориентированной на пациента. </w:t>
      </w:r>
    </w:p>
    <w:p w:rsidR="009968FA" w:rsidRPr="003E1B07" w:rsidRDefault="009E0B9A" w:rsidP="009968FA">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Развитие</w:t>
      </w:r>
      <w:r w:rsidR="004222B6" w:rsidRPr="003E1B07">
        <w:rPr>
          <w:sz w:val="28"/>
          <w:szCs w:val="28"/>
        </w:rPr>
        <w:t xml:space="preserve"> медицинского туризма </w:t>
      </w:r>
      <w:r w:rsidR="001451B7" w:rsidRPr="003E1B07">
        <w:rPr>
          <w:sz w:val="28"/>
          <w:szCs w:val="28"/>
        </w:rPr>
        <w:t xml:space="preserve">в Индии </w:t>
      </w:r>
      <w:r w:rsidRPr="003E1B07">
        <w:rPr>
          <w:sz w:val="28"/>
          <w:szCs w:val="28"/>
        </w:rPr>
        <w:t>началось</w:t>
      </w:r>
      <w:r w:rsidR="006B478D" w:rsidRPr="003E1B07">
        <w:rPr>
          <w:sz w:val="28"/>
          <w:szCs w:val="28"/>
        </w:rPr>
        <w:t xml:space="preserve"> в 2002 году</w:t>
      </w:r>
      <w:r w:rsidR="004222B6" w:rsidRPr="003E1B07">
        <w:rPr>
          <w:sz w:val="28"/>
          <w:szCs w:val="28"/>
        </w:rPr>
        <w:t xml:space="preserve">, когда Конфедерация индийской промышленности </w:t>
      </w:r>
      <w:r w:rsidR="006B478D" w:rsidRPr="003E1B07">
        <w:rPr>
          <w:sz w:val="28"/>
          <w:szCs w:val="28"/>
        </w:rPr>
        <w:t>(</w:t>
      </w:r>
      <w:r w:rsidRPr="003E1B07">
        <w:rPr>
          <w:sz w:val="28"/>
          <w:szCs w:val="28"/>
        </w:rPr>
        <w:t>общественная, неправительственная и некоммерческая</w:t>
      </w:r>
      <w:r w:rsidR="004222B6" w:rsidRPr="003E1B07">
        <w:rPr>
          <w:sz w:val="28"/>
          <w:szCs w:val="28"/>
        </w:rPr>
        <w:t xml:space="preserve"> </w:t>
      </w:r>
      <w:r w:rsidRPr="003E1B07">
        <w:rPr>
          <w:sz w:val="28"/>
          <w:szCs w:val="28"/>
        </w:rPr>
        <w:t>организация</w:t>
      </w:r>
      <w:r w:rsidR="006B478D" w:rsidRPr="003E1B07">
        <w:rPr>
          <w:sz w:val="28"/>
          <w:szCs w:val="28"/>
        </w:rPr>
        <w:t>)</w:t>
      </w:r>
      <w:r w:rsidRPr="003E1B07">
        <w:rPr>
          <w:sz w:val="28"/>
          <w:szCs w:val="28"/>
        </w:rPr>
        <w:t xml:space="preserve">, </w:t>
      </w:r>
      <w:r w:rsidR="004222B6" w:rsidRPr="003E1B07">
        <w:rPr>
          <w:sz w:val="28"/>
          <w:szCs w:val="28"/>
        </w:rPr>
        <w:t>в сотруднич</w:t>
      </w:r>
      <w:r w:rsidRPr="003E1B07">
        <w:rPr>
          <w:sz w:val="28"/>
          <w:szCs w:val="28"/>
        </w:rPr>
        <w:t>естве с международной</w:t>
      </w:r>
      <w:r w:rsidR="004222B6" w:rsidRPr="003E1B07">
        <w:rPr>
          <w:sz w:val="28"/>
          <w:szCs w:val="28"/>
        </w:rPr>
        <w:t xml:space="preserve"> </w:t>
      </w:r>
      <w:r w:rsidRPr="003E1B07">
        <w:rPr>
          <w:sz w:val="28"/>
          <w:szCs w:val="28"/>
        </w:rPr>
        <w:t>консалтинговой компанией «</w:t>
      </w:r>
      <w:r w:rsidR="004222B6" w:rsidRPr="003E1B07">
        <w:rPr>
          <w:sz w:val="28"/>
          <w:szCs w:val="28"/>
        </w:rPr>
        <w:t>McKinsey &amp; Company</w:t>
      </w:r>
      <w:r w:rsidRPr="003E1B07">
        <w:rPr>
          <w:sz w:val="28"/>
          <w:szCs w:val="28"/>
        </w:rPr>
        <w:t>»</w:t>
      </w:r>
      <w:r w:rsidR="004222B6" w:rsidRPr="003E1B07">
        <w:rPr>
          <w:sz w:val="28"/>
          <w:szCs w:val="28"/>
        </w:rPr>
        <w:t xml:space="preserve"> </w:t>
      </w:r>
      <w:r w:rsidRPr="003E1B07">
        <w:rPr>
          <w:sz w:val="28"/>
          <w:szCs w:val="28"/>
        </w:rPr>
        <w:t xml:space="preserve">провела </w:t>
      </w:r>
      <w:r w:rsidR="004222B6" w:rsidRPr="003E1B07">
        <w:rPr>
          <w:sz w:val="28"/>
          <w:szCs w:val="28"/>
        </w:rPr>
        <w:t>исследование сектора</w:t>
      </w:r>
      <w:r w:rsidR="004200CB" w:rsidRPr="003E1B07">
        <w:rPr>
          <w:sz w:val="28"/>
          <w:szCs w:val="28"/>
        </w:rPr>
        <w:t xml:space="preserve"> медицинского туризма в стране и выявила</w:t>
      </w:r>
      <w:r w:rsidRPr="003E1B07">
        <w:rPr>
          <w:sz w:val="28"/>
          <w:szCs w:val="28"/>
        </w:rPr>
        <w:t xml:space="preserve"> огромный потенциал</w:t>
      </w:r>
      <w:r w:rsidR="004200CB" w:rsidRPr="003E1B07">
        <w:rPr>
          <w:sz w:val="28"/>
          <w:szCs w:val="28"/>
        </w:rPr>
        <w:t xml:space="preserve"> для его развития</w:t>
      </w:r>
      <w:r w:rsidR="004222B6" w:rsidRPr="003E1B07">
        <w:rPr>
          <w:sz w:val="28"/>
          <w:szCs w:val="28"/>
        </w:rPr>
        <w:t>.</w:t>
      </w:r>
    </w:p>
    <w:p w:rsidR="004E245E" w:rsidRPr="003E1B07" w:rsidRDefault="00CD7410" w:rsidP="009968FA">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В 2014 году </w:t>
      </w:r>
      <w:r w:rsidR="004E245E" w:rsidRPr="003E1B07">
        <w:rPr>
          <w:sz w:val="28"/>
          <w:szCs w:val="28"/>
        </w:rPr>
        <w:t>в целях</w:t>
      </w:r>
      <w:r w:rsidR="00687671" w:rsidRPr="003E1B07">
        <w:rPr>
          <w:sz w:val="28"/>
          <w:szCs w:val="28"/>
        </w:rPr>
        <w:t xml:space="preserve"> развития туризма </w:t>
      </w:r>
      <w:r w:rsidRPr="003E1B07">
        <w:rPr>
          <w:sz w:val="28"/>
          <w:szCs w:val="28"/>
        </w:rPr>
        <w:t xml:space="preserve">правительство Индии ввело систему туристических электронных виз для 43 стран. </w:t>
      </w:r>
      <w:r w:rsidR="00687671" w:rsidRPr="003E1B07">
        <w:rPr>
          <w:sz w:val="28"/>
          <w:szCs w:val="28"/>
        </w:rPr>
        <w:t>Т</w:t>
      </w:r>
      <w:r w:rsidRPr="003E1B07">
        <w:rPr>
          <w:sz w:val="28"/>
          <w:szCs w:val="28"/>
        </w:rPr>
        <w:t xml:space="preserve">еперь для получения визы </w:t>
      </w:r>
      <w:r w:rsidR="004B46DD" w:rsidRPr="003E1B07">
        <w:rPr>
          <w:sz w:val="28"/>
          <w:szCs w:val="28"/>
        </w:rPr>
        <w:t>туристу</w:t>
      </w:r>
      <w:r w:rsidRPr="003E1B07">
        <w:rPr>
          <w:sz w:val="28"/>
          <w:szCs w:val="28"/>
        </w:rPr>
        <w:t xml:space="preserve"> </w:t>
      </w:r>
      <w:r w:rsidR="00687671" w:rsidRPr="003E1B07">
        <w:rPr>
          <w:sz w:val="28"/>
          <w:szCs w:val="28"/>
        </w:rPr>
        <w:t>нет необходимости посещать посольство, требуется лишь заполнить онлайн заявку</w:t>
      </w:r>
      <w:r w:rsidR="004B46DD" w:rsidRPr="003E1B07">
        <w:rPr>
          <w:sz w:val="28"/>
          <w:szCs w:val="28"/>
        </w:rPr>
        <w:t xml:space="preserve"> на официаль</w:t>
      </w:r>
      <w:r w:rsidR="00687671" w:rsidRPr="003E1B07">
        <w:rPr>
          <w:sz w:val="28"/>
          <w:szCs w:val="28"/>
        </w:rPr>
        <w:t>ном сайте</w:t>
      </w:r>
      <w:r w:rsidR="004B46DD" w:rsidRPr="003E1B07">
        <w:rPr>
          <w:sz w:val="28"/>
          <w:szCs w:val="28"/>
        </w:rPr>
        <w:t xml:space="preserve">, оплатить сборы и в случае одобрения в течение 72 часов </w:t>
      </w:r>
      <w:r w:rsidR="004E245E" w:rsidRPr="003E1B07">
        <w:rPr>
          <w:sz w:val="28"/>
          <w:szCs w:val="28"/>
        </w:rPr>
        <w:t>заявителю отправят</w:t>
      </w:r>
      <w:r w:rsidR="004B46DD" w:rsidRPr="003E1B07">
        <w:rPr>
          <w:sz w:val="28"/>
          <w:szCs w:val="28"/>
        </w:rPr>
        <w:t xml:space="preserve"> электронную визу на </w:t>
      </w:r>
      <w:r w:rsidR="004E245E" w:rsidRPr="003E1B07">
        <w:rPr>
          <w:sz w:val="28"/>
          <w:szCs w:val="28"/>
        </w:rPr>
        <w:t>электронной почту</w:t>
      </w:r>
      <w:r w:rsidR="004B46DD" w:rsidRPr="003E1B07">
        <w:rPr>
          <w:sz w:val="28"/>
          <w:szCs w:val="28"/>
        </w:rPr>
        <w:t>.</w:t>
      </w:r>
      <w:r w:rsidR="004E245E" w:rsidRPr="003E1B07">
        <w:rPr>
          <w:sz w:val="28"/>
          <w:szCs w:val="28"/>
        </w:rPr>
        <w:t xml:space="preserve"> </w:t>
      </w:r>
    </w:p>
    <w:p w:rsidR="00AA5208" w:rsidRPr="003E1B07" w:rsidRDefault="00CD7410" w:rsidP="00C9347C">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 xml:space="preserve">В 2017 </w:t>
      </w:r>
      <w:r w:rsidR="004E245E" w:rsidRPr="003E1B07">
        <w:rPr>
          <w:sz w:val="28"/>
          <w:szCs w:val="28"/>
        </w:rPr>
        <w:t>году правительство Индии расширила возможности электронных виз</w:t>
      </w:r>
      <w:r w:rsidRPr="003E1B07">
        <w:rPr>
          <w:sz w:val="28"/>
          <w:szCs w:val="28"/>
        </w:rPr>
        <w:t xml:space="preserve">, создав </w:t>
      </w:r>
      <w:r w:rsidR="00E94A0F" w:rsidRPr="003E1B07">
        <w:rPr>
          <w:sz w:val="28"/>
          <w:szCs w:val="28"/>
        </w:rPr>
        <w:t>медицинскую электронную визу для отдельных категорий</w:t>
      </w:r>
      <w:r w:rsidRPr="003E1B07">
        <w:rPr>
          <w:sz w:val="28"/>
          <w:szCs w:val="28"/>
        </w:rPr>
        <w:t xml:space="preserve"> </w:t>
      </w:r>
      <w:r w:rsidR="00E94A0F" w:rsidRPr="003E1B07">
        <w:rPr>
          <w:sz w:val="28"/>
          <w:szCs w:val="28"/>
        </w:rPr>
        <w:t xml:space="preserve">туристов приезжающих </w:t>
      </w:r>
      <w:r w:rsidR="009A6E0C" w:rsidRPr="003E1B07">
        <w:rPr>
          <w:sz w:val="28"/>
          <w:szCs w:val="28"/>
        </w:rPr>
        <w:t xml:space="preserve">на </w:t>
      </w:r>
      <w:r w:rsidRPr="003E1B07">
        <w:rPr>
          <w:sz w:val="28"/>
          <w:szCs w:val="28"/>
        </w:rPr>
        <w:t>лечения</w:t>
      </w:r>
      <w:r w:rsidR="00E94A0F" w:rsidRPr="003E1B07">
        <w:rPr>
          <w:sz w:val="28"/>
          <w:szCs w:val="28"/>
        </w:rPr>
        <w:t>.</w:t>
      </w:r>
      <w:r w:rsidR="00AA5208" w:rsidRPr="003E1B07">
        <w:rPr>
          <w:sz w:val="28"/>
          <w:szCs w:val="28"/>
        </w:rPr>
        <w:t xml:space="preserve"> Сегодня данная виза доступна более чем в 160 стран мира. </w:t>
      </w:r>
    </w:p>
    <w:p w:rsidR="00CD7410" w:rsidRPr="003E1B07" w:rsidRDefault="00AA5208" w:rsidP="004C5270">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 целом с</w:t>
      </w:r>
      <w:r w:rsidR="00C9347C" w:rsidRPr="003E1B07">
        <w:rPr>
          <w:sz w:val="28"/>
          <w:szCs w:val="28"/>
        </w:rPr>
        <w:t xml:space="preserve">рок действия всех видов электронных виз </w:t>
      </w:r>
      <w:r w:rsidR="004C5270" w:rsidRPr="003E1B07">
        <w:rPr>
          <w:sz w:val="28"/>
          <w:szCs w:val="28"/>
        </w:rPr>
        <w:t xml:space="preserve">составляет </w:t>
      </w:r>
      <w:r w:rsidR="00C9347C" w:rsidRPr="003E1B07">
        <w:rPr>
          <w:sz w:val="28"/>
          <w:szCs w:val="28"/>
        </w:rPr>
        <w:t>6</w:t>
      </w:r>
      <w:r w:rsidR="004C5270" w:rsidRPr="003E1B07">
        <w:rPr>
          <w:sz w:val="28"/>
          <w:szCs w:val="28"/>
        </w:rPr>
        <w:t xml:space="preserve">0 дней с даты прибытия в Индию. </w:t>
      </w:r>
      <w:r w:rsidR="00C9347C" w:rsidRPr="003E1B07">
        <w:rPr>
          <w:sz w:val="28"/>
          <w:szCs w:val="28"/>
        </w:rPr>
        <w:t xml:space="preserve">Двукратная виза разрешена для туристической и бизнес виз, тогда как трехкратная виза </w:t>
      </w:r>
      <w:r w:rsidR="004C5270" w:rsidRPr="003E1B07">
        <w:rPr>
          <w:sz w:val="28"/>
          <w:szCs w:val="28"/>
        </w:rPr>
        <w:t>доступна только</w:t>
      </w:r>
      <w:r w:rsidR="00C9347C" w:rsidRPr="003E1B07">
        <w:rPr>
          <w:sz w:val="28"/>
          <w:szCs w:val="28"/>
        </w:rPr>
        <w:t xml:space="preserve"> для медицинской визы.</w:t>
      </w:r>
    </w:p>
    <w:p w:rsidR="00E55DF2" w:rsidRDefault="00993CE5" w:rsidP="00DF6960">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На сегодняшний день развитие</w:t>
      </w:r>
      <w:r w:rsidR="00DF6960" w:rsidRPr="003E1B07">
        <w:rPr>
          <w:sz w:val="28"/>
          <w:szCs w:val="28"/>
        </w:rPr>
        <w:t>м</w:t>
      </w:r>
      <w:r w:rsidRPr="003E1B07">
        <w:rPr>
          <w:sz w:val="28"/>
          <w:szCs w:val="28"/>
        </w:rPr>
        <w:t xml:space="preserve"> </w:t>
      </w:r>
      <w:r w:rsidR="00DF6960" w:rsidRPr="003E1B07">
        <w:rPr>
          <w:sz w:val="28"/>
          <w:szCs w:val="28"/>
        </w:rPr>
        <w:t xml:space="preserve">медицинского туризма </w:t>
      </w:r>
      <w:r w:rsidR="004C5270" w:rsidRPr="003E1B07">
        <w:rPr>
          <w:sz w:val="28"/>
          <w:szCs w:val="28"/>
        </w:rPr>
        <w:t xml:space="preserve">в Индии </w:t>
      </w:r>
      <w:r w:rsidR="00DF6960" w:rsidRPr="003E1B07">
        <w:rPr>
          <w:sz w:val="28"/>
          <w:szCs w:val="28"/>
        </w:rPr>
        <w:t xml:space="preserve">занимается </w:t>
      </w:r>
      <w:r w:rsidR="004200CB" w:rsidRPr="003E1B07">
        <w:rPr>
          <w:sz w:val="28"/>
          <w:szCs w:val="28"/>
        </w:rPr>
        <w:t>Министерство здравоохранения и поддержки семьи.</w:t>
      </w:r>
      <w:r w:rsidR="00DF6960" w:rsidRPr="003E1B07">
        <w:rPr>
          <w:sz w:val="28"/>
          <w:szCs w:val="28"/>
        </w:rPr>
        <w:t xml:space="preserve"> Согласно проведенным анализам ключевыми факторами развития медицинского туризма в стране являются: </w:t>
      </w:r>
    </w:p>
    <w:p w:rsidR="00FC2522" w:rsidRPr="003E1B07" w:rsidRDefault="00FC2522" w:rsidP="00DF6960">
      <w:pPr>
        <w:pStyle w:val="msonospacingmailrucssattributepostfix"/>
        <w:shd w:val="clear" w:color="auto" w:fill="FFFFFF"/>
        <w:spacing w:before="0" w:beforeAutospacing="0" w:after="0" w:afterAutospacing="0"/>
        <w:ind w:firstLine="708"/>
        <w:jc w:val="both"/>
        <w:rPr>
          <w:sz w:val="28"/>
          <w:szCs w:val="28"/>
        </w:rPr>
      </w:pPr>
    </w:p>
    <w:p w:rsidR="00D474A4" w:rsidRPr="003E1B07" w:rsidRDefault="00D474A4"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lastRenderedPageBreak/>
        <w:t>развитая инфраструктура;</w:t>
      </w:r>
    </w:p>
    <w:p w:rsidR="006D16C9" w:rsidRPr="003E1B07" w:rsidRDefault="005232C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большое количество</w:t>
      </w:r>
      <w:r w:rsidR="006D16C9" w:rsidRPr="003E1B07">
        <w:rPr>
          <w:rFonts w:ascii="Times New Roman" w:hAnsi="Times New Roman" w:cs="Times New Roman"/>
          <w:sz w:val="28"/>
          <w:szCs w:val="28"/>
        </w:rPr>
        <w:t xml:space="preserve"> </w:t>
      </w:r>
      <w:r w:rsidRPr="003E1B07">
        <w:rPr>
          <w:rFonts w:ascii="Times New Roman" w:hAnsi="Times New Roman" w:cs="Times New Roman"/>
          <w:sz w:val="28"/>
          <w:szCs w:val="28"/>
          <w:lang w:val="en-US"/>
        </w:rPr>
        <w:t>JCI</w:t>
      </w:r>
      <w:r w:rsidRPr="003E1B07">
        <w:rPr>
          <w:rFonts w:ascii="Times New Roman" w:hAnsi="Times New Roman" w:cs="Times New Roman"/>
          <w:sz w:val="28"/>
          <w:szCs w:val="28"/>
        </w:rPr>
        <w:t xml:space="preserve"> аккредитованных </w:t>
      </w:r>
      <w:r w:rsidR="006D16C9" w:rsidRPr="003E1B07">
        <w:rPr>
          <w:rFonts w:ascii="Times New Roman" w:hAnsi="Times New Roman" w:cs="Times New Roman"/>
          <w:sz w:val="28"/>
          <w:szCs w:val="28"/>
        </w:rPr>
        <w:t>медицинских организаций;</w:t>
      </w:r>
    </w:p>
    <w:p w:rsidR="00D474A4" w:rsidRPr="003E1B07" w:rsidRDefault="00D474A4"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наличие новейших медицинских технологий;</w:t>
      </w:r>
    </w:p>
    <w:p w:rsidR="00D474A4" w:rsidRPr="003E1B07" w:rsidRDefault="00D474A4"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низкая стоимость лечения по сравнению с развитыми странами;</w:t>
      </w:r>
    </w:p>
    <w:p w:rsidR="00D474A4" w:rsidRPr="003E1B07" w:rsidRDefault="006D16C9"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высоко</w:t>
      </w:r>
      <w:r w:rsidR="00D474A4" w:rsidRPr="003E1B07">
        <w:rPr>
          <w:rFonts w:ascii="Times New Roman" w:hAnsi="Times New Roman" w:cs="Times New Roman"/>
          <w:sz w:val="28"/>
          <w:szCs w:val="28"/>
        </w:rPr>
        <w:t xml:space="preserve">компетентный </w:t>
      </w:r>
      <w:r w:rsidRPr="003E1B07">
        <w:rPr>
          <w:rFonts w:ascii="Times New Roman" w:hAnsi="Times New Roman" w:cs="Times New Roman"/>
          <w:sz w:val="28"/>
          <w:szCs w:val="28"/>
        </w:rPr>
        <w:t>и англоговорящий медицинский персонал;</w:t>
      </w:r>
    </w:p>
    <w:p w:rsidR="00D474A4" w:rsidRPr="003E1B07" w:rsidRDefault="005232C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минимальное</w:t>
      </w:r>
      <w:r w:rsidR="00D474A4" w:rsidRPr="003E1B07">
        <w:rPr>
          <w:rFonts w:ascii="Times New Roman" w:hAnsi="Times New Roman" w:cs="Times New Roman"/>
          <w:sz w:val="28"/>
          <w:szCs w:val="28"/>
        </w:rPr>
        <w:t xml:space="preserve"> </w:t>
      </w:r>
      <w:r w:rsidRPr="003E1B07">
        <w:rPr>
          <w:rFonts w:ascii="Times New Roman" w:hAnsi="Times New Roman" w:cs="Times New Roman"/>
          <w:sz w:val="28"/>
          <w:szCs w:val="28"/>
        </w:rPr>
        <w:t>время</w:t>
      </w:r>
      <w:r w:rsidR="00D474A4" w:rsidRPr="003E1B07">
        <w:rPr>
          <w:rFonts w:ascii="Times New Roman" w:hAnsi="Times New Roman" w:cs="Times New Roman"/>
          <w:sz w:val="28"/>
          <w:szCs w:val="28"/>
        </w:rPr>
        <w:t xml:space="preserve"> ожидания</w:t>
      </w:r>
      <w:r w:rsidR="006D16C9" w:rsidRPr="003E1B07">
        <w:rPr>
          <w:rFonts w:ascii="Times New Roman" w:hAnsi="Times New Roman" w:cs="Times New Roman"/>
          <w:sz w:val="28"/>
          <w:szCs w:val="28"/>
        </w:rPr>
        <w:t xml:space="preserve"> на различные медицинские услуги;</w:t>
      </w:r>
    </w:p>
    <w:p w:rsidR="006D16C9" w:rsidRPr="003E1B07" w:rsidRDefault="005232C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высокое качество обслуживания;</w:t>
      </w:r>
    </w:p>
    <w:p w:rsidR="006D16C9" w:rsidRPr="003E1B07" w:rsidRDefault="005232C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наличие и легкость получения медицинской визы;</w:t>
      </w:r>
    </w:p>
    <w:p w:rsidR="005232C1" w:rsidRPr="003E1B07" w:rsidRDefault="005232C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популярность страны как туристическое направление</w:t>
      </w:r>
      <w:r w:rsidR="00081DEB" w:rsidRPr="003E1B07">
        <w:rPr>
          <w:rFonts w:ascii="Times New Roman" w:hAnsi="Times New Roman" w:cs="Times New Roman"/>
          <w:sz w:val="28"/>
          <w:szCs w:val="28"/>
        </w:rPr>
        <w:t>;</w:t>
      </w:r>
    </w:p>
    <w:p w:rsidR="00D474A4" w:rsidRPr="003E1B07" w:rsidRDefault="00081DEB"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альтернативные методы лечения, такие как аюрведа, натуропатия и йога.</w:t>
      </w:r>
    </w:p>
    <w:p w:rsidR="004C5270" w:rsidRPr="003E1B07" w:rsidRDefault="004C5270" w:rsidP="004C5270">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Также большой вклад в развитие медицинского туризма вносит Министерство туризма Индии. В целях продвижения медицинского и оздоровительного туризма в стране данным министерством предпринимаются следующие шаги:</w:t>
      </w:r>
    </w:p>
    <w:p w:rsidR="007D41F9" w:rsidRPr="003E1B07" w:rsidRDefault="004C5270"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Индий</w:t>
      </w:r>
      <w:r w:rsidR="007D41F9" w:rsidRPr="003E1B07">
        <w:rPr>
          <w:rFonts w:ascii="Times New Roman" w:hAnsi="Times New Roman" w:cs="Times New Roman"/>
          <w:sz w:val="28"/>
          <w:szCs w:val="28"/>
        </w:rPr>
        <w:t>ской федерацией</w:t>
      </w:r>
      <w:r w:rsidRPr="003E1B07">
        <w:rPr>
          <w:rFonts w:ascii="Times New Roman" w:hAnsi="Times New Roman" w:cs="Times New Roman"/>
          <w:sz w:val="28"/>
          <w:szCs w:val="28"/>
        </w:rPr>
        <w:t xml:space="preserve"> здравоохранения (неправительственная организация)</w:t>
      </w:r>
      <w:r w:rsidR="007D41F9" w:rsidRPr="003E1B07">
        <w:rPr>
          <w:rFonts w:ascii="Times New Roman" w:hAnsi="Times New Roman" w:cs="Times New Roman"/>
          <w:sz w:val="28"/>
          <w:szCs w:val="28"/>
        </w:rPr>
        <w:t>, входящей</w:t>
      </w:r>
      <w:r w:rsidRPr="003E1B07">
        <w:rPr>
          <w:rFonts w:ascii="Times New Roman" w:hAnsi="Times New Roman" w:cs="Times New Roman"/>
          <w:sz w:val="28"/>
          <w:szCs w:val="28"/>
        </w:rPr>
        <w:t xml:space="preserve"> в Конфедерацию индийской промышленности, по рекомендации правительства</w:t>
      </w:r>
      <w:r w:rsidR="007D41F9" w:rsidRPr="003E1B07">
        <w:rPr>
          <w:rFonts w:ascii="Times New Roman" w:hAnsi="Times New Roman" w:cs="Times New Roman"/>
          <w:sz w:val="28"/>
          <w:szCs w:val="28"/>
        </w:rPr>
        <w:t>,</w:t>
      </w:r>
      <w:r w:rsidRPr="003E1B07">
        <w:rPr>
          <w:rFonts w:ascii="Times New Roman" w:hAnsi="Times New Roman" w:cs="Times New Roman"/>
          <w:sz w:val="28"/>
          <w:szCs w:val="28"/>
        </w:rPr>
        <w:t xml:space="preserve"> </w:t>
      </w:r>
      <w:r w:rsidR="007D41F9" w:rsidRPr="003E1B07">
        <w:rPr>
          <w:rFonts w:ascii="Times New Roman" w:hAnsi="Times New Roman" w:cs="Times New Roman"/>
          <w:sz w:val="28"/>
          <w:szCs w:val="28"/>
        </w:rPr>
        <w:t>был подготовлен</w:t>
      </w:r>
      <w:r w:rsidRPr="003E1B07">
        <w:rPr>
          <w:rFonts w:ascii="Times New Roman" w:hAnsi="Times New Roman" w:cs="Times New Roman"/>
          <w:sz w:val="28"/>
          <w:szCs w:val="28"/>
        </w:rPr>
        <w:t xml:space="preserve"> путеводитель по </w:t>
      </w:r>
      <w:r w:rsidR="007D41F9" w:rsidRPr="003E1B07">
        <w:rPr>
          <w:rFonts w:ascii="Times New Roman" w:hAnsi="Times New Roman" w:cs="Times New Roman"/>
          <w:sz w:val="28"/>
          <w:szCs w:val="28"/>
        </w:rPr>
        <w:t>лучшим медицинским организациям</w:t>
      </w:r>
      <w:r w:rsidRPr="003E1B07">
        <w:rPr>
          <w:rFonts w:ascii="Times New Roman" w:hAnsi="Times New Roman" w:cs="Times New Roman"/>
          <w:sz w:val="28"/>
          <w:szCs w:val="28"/>
        </w:rPr>
        <w:t xml:space="preserve"> </w:t>
      </w:r>
      <w:r w:rsidR="007D41F9" w:rsidRPr="003E1B07">
        <w:rPr>
          <w:rFonts w:ascii="Times New Roman" w:hAnsi="Times New Roman" w:cs="Times New Roman"/>
          <w:sz w:val="28"/>
          <w:szCs w:val="28"/>
        </w:rPr>
        <w:t xml:space="preserve">страны </w:t>
      </w:r>
      <w:r w:rsidR="001C35C3" w:rsidRPr="003E1B07">
        <w:rPr>
          <w:rFonts w:ascii="Times New Roman" w:hAnsi="Times New Roman" w:cs="Times New Roman"/>
          <w:sz w:val="28"/>
          <w:szCs w:val="28"/>
        </w:rPr>
        <w:t>для привлечения</w:t>
      </w:r>
      <w:r w:rsidR="007D41F9" w:rsidRPr="003E1B07">
        <w:rPr>
          <w:rFonts w:ascii="Times New Roman" w:hAnsi="Times New Roman" w:cs="Times New Roman"/>
          <w:sz w:val="28"/>
          <w:szCs w:val="28"/>
        </w:rPr>
        <w:t xml:space="preserve"> иностранных пациентов</w:t>
      </w:r>
      <w:r w:rsidRPr="003E1B07">
        <w:rPr>
          <w:rFonts w:ascii="Times New Roman" w:hAnsi="Times New Roman" w:cs="Times New Roman"/>
          <w:sz w:val="28"/>
          <w:szCs w:val="28"/>
        </w:rPr>
        <w:t xml:space="preserve">. </w:t>
      </w:r>
      <w:r w:rsidR="007D41F9" w:rsidRPr="003E1B07">
        <w:rPr>
          <w:rFonts w:ascii="Times New Roman" w:hAnsi="Times New Roman" w:cs="Times New Roman"/>
          <w:sz w:val="28"/>
          <w:szCs w:val="28"/>
        </w:rPr>
        <w:t xml:space="preserve">Путеводитель </w:t>
      </w:r>
      <w:r w:rsidRPr="003E1B07">
        <w:rPr>
          <w:rFonts w:ascii="Times New Roman" w:hAnsi="Times New Roman" w:cs="Times New Roman"/>
          <w:sz w:val="28"/>
          <w:szCs w:val="28"/>
        </w:rPr>
        <w:t>был размещен на веб-с</w:t>
      </w:r>
      <w:r w:rsidR="007D41F9" w:rsidRPr="003E1B07">
        <w:rPr>
          <w:rFonts w:ascii="Times New Roman" w:hAnsi="Times New Roman" w:cs="Times New Roman"/>
          <w:sz w:val="28"/>
          <w:szCs w:val="28"/>
        </w:rPr>
        <w:t>айте Министерства туризма www.incredibleindia.org;</w:t>
      </w:r>
    </w:p>
    <w:p w:rsidR="00A36C04" w:rsidRPr="003E1B07" w:rsidRDefault="007D41F9"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Министерством туризма были изготовлены брошюры, компакт-диски и другие рекламные материалы для продвижения медицинского и оздоровительного туризма, которые широко распространялись </w:t>
      </w:r>
      <w:r w:rsidR="001C35C3" w:rsidRPr="003E1B07">
        <w:rPr>
          <w:rFonts w:ascii="Times New Roman" w:hAnsi="Times New Roman" w:cs="Times New Roman"/>
          <w:sz w:val="28"/>
          <w:szCs w:val="28"/>
        </w:rPr>
        <w:t>в виде</w:t>
      </w:r>
      <w:r w:rsidRPr="003E1B07">
        <w:rPr>
          <w:rFonts w:ascii="Times New Roman" w:hAnsi="Times New Roman" w:cs="Times New Roman"/>
          <w:sz w:val="28"/>
          <w:szCs w:val="28"/>
        </w:rPr>
        <w:t xml:space="preserve"> рекламы на целевых рынках;</w:t>
      </w:r>
    </w:p>
    <w:p w:rsidR="007D41F9" w:rsidRPr="003E1B07" w:rsidRDefault="001C35C3"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Медицинский и оздоровительный туризм продвигается на различных международных выставках и конференциях;</w:t>
      </w:r>
    </w:p>
    <w:p w:rsidR="001C35C3" w:rsidRPr="003E1B07" w:rsidRDefault="001C35C3"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Методические рекомендации по аккредитации аюрведических и панчкармских центров были разосланы по всем штатам для реализации. Они были размещены на веб-сайте Министерства туризма www.incredibleindia.org;</w:t>
      </w:r>
    </w:p>
    <w:p w:rsidR="001C35C3" w:rsidRPr="003E1B07" w:rsidRDefault="001C35C3"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Йога/Аюрведа/Оздоровительный туризм продвигаются под эгидой Министерства туризма "</w:t>
      </w:r>
      <w:r w:rsidRPr="003E1B07">
        <w:rPr>
          <w:rFonts w:ascii="Times New Roman" w:hAnsi="Times New Roman" w:cs="Times New Roman"/>
          <w:sz w:val="28"/>
          <w:szCs w:val="28"/>
          <w:lang w:val="en-US"/>
        </w:rPr>
        <w:t>Incredible</w:t>
      </w:r>
      <w:r w:rsidRPr="003E1B07">
        <w:rPr>
          <w:rFonts w:ascii="Times New Roman" w:hAnsi="Times New Roman" w:cs="Times New Roman"/>
          <w:sz w:val="28"/>
          <w:szCs w:val="28"/>
        </w:rPr>
        <w:t xml:space="preserve"> </w:t>
      </w:r>
      <w:r w:rsidRPr="003E1B07">
        <w:rPr>
          <w:rFonts w:ascii="Times New Roman" w:hAnsi="Times New Roman" w:cs="Times New Roman"/>
          <w:sz w:val="28"/>
          <w:szCs w:val="28"/>
          <w:lang w:val="en-US"/>
        </w:rPr>
        <w:t>India</w:t>
      </w:r>
      <w:r w:rsidR="001565C3" w:rsidRPr="003E1B07">
        <w:rPr>
          <w:rFonts w:ascii="Times New Roman" w:hAnsi="Times New Roman" w:cs="Times New Roman"/>
          <w:sz w:val="28"/>
          <w:szCs w:val="28"/>
        </w:rPr>
        <w:t>".</w:t>
      </w:r>
    </w:p>
    <w:p w:rsidR="00A36C04" w:rsidRDefault="001565C3" w:rsidP="001565C3">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Всестороннюю поддержку также оказывает Индийская федерация здравоохранения, являющейся независимым неуставным органом, в который входят неправительственные больницы, диагностические центры, производители медицинского оборудования и фармацевтические компании. Основная цель федерации - продвигать и поощрять отрасль здравоохранения в стране, стремление к функционированию в качестве связующего звена между правительством, поставщиками медицинских услуг, производителями медицинского оборудования и другими медицинскими организациями. Индийская федерация здравоохранения входит в Конфедерацию индийской промышленности и тесно сотрудничает с Национальным комитетом по здравоохранению.</w:t>
      </w:r>
    </w:p>
    <w:p w:rsidR="00FC2522" w:rsidRPr="003E1B07" w:rsidRDefault="00FC2522" w:rsidP="001565C3">
      <w:pPr>
        <w:pStyle w:val="msonospacingmailrucssattributepostfix"/>
        <w:shd w:val="clear" w:color="auto" w:fill="FFFFFF"/>
        <w:spacing w:before="0" w:beforeAutospacing="0" w:after="0" w:afterAutospacing="0"/>
        <w:ind w:firstLine="708"/>
        <w:jc w:val="both"/>
        <w:rPr>
          <w:sz w:val="28"/>
          <w:szCs w:val="28"/>
        </w:rPr>
      </w:pPr>
    </w:p>
    <w:p w:rsidR="00831C6C" w:rsidRPr="003E1B07" w:rsidRDefault="00831C6C" w:rsidP="001565C3">
      <w:pPr>
        <w:pStyle w:val="msonospacingmailrucssattributepostfix"/>
        <w:shd w:val="clear" w:color="auto" w:fill="FFFFFF"/>
        <w:spacing w:before="0" w:beforeAutospacing="0" w:after="0" w:afterAutospacing="0"/>
        <w:ind w:firstLine="708"/>
        <w:jc w:val="both"/>
        <w:rPr>
          <w:sz w:val="28"/>
          <w:szCs w:val="28"/>
        </w:rPr>
      </w:pPr>
    </w:p>
    <w:p w:rsidR="00831C6C" w:rsidRPr="003E1B07" w:rsidRDefault="00831C6C" w:rsidP="00831C6C">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lastRenderedPageBreak/>
        <w:t>Израиль</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Медицинский туризм - один из важнейших отраслей израильской экономики. Согласно Торгово-промышленной палате Израиля, медицинский туризм пополняет государственный бюджет в 6 раз больше обычного туризма. По данным глобального индекса медицинского туризма, сегодня страна занимает 3 место в мире по степени привлекательности среди медицинских туристов.</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За последние десять лет число иностранных пациентов, прибывающих в Израиль в целях получения медицинских услуг, значительно выросло. По сведениям Министерства туризма, ежегодно Израиль посещают около 30 000 медицинских туристов, большинство из которых приезжают из СНГ, а также из государств Восточной Европы, Кипра и других соседних стран.</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Сегодня самые распространенные заболевания среди медицинских туристов приезжающих в Израиль на лечение, это: </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Онкологические заболевания;</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Тяжелые и ортопедические травмы и проблемы с опорно-двигательным аппаратом;</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Заболевания в области кардиохирургии;</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Пересадка донорских органов;</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Лечение кожных заболеваний.</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Превратившись за короткое время в лидера медицинского туризма своего региона и став узнаваемым в мире медицинским брендом с передовыми технологиями, лучшими врачами и развитой инфраструктурой, отрасль тем не менее развивалась стихийно, должным образом не контролировалась и не регулировалась со стороны государства. Сложившаяся ситуация привела к тому, что на рынке начали появляться недобросовестные агенты и посредники, которые должным образом не выполняли свои обещания и не оправдывали доверие медицинских туристов, что в конечном итоге негативно повлияло на репутацию Израиля. </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Правительством были предприняты меры для урегулирования данной отрасли, но не была сформирована ясная государственная политика касательно медицинского туризма в целом. В связи с чем, в 2016 году Министерство здравоохранения и Министерство туризма Израиля приняли решение законодательно урегулировать медицинский туризм. В результате </w:t>
      </w:r>
      <w:r w:rsidRPr="003E1B07">
        <w:rPr>
          <w:rFonts w:ascii="Times New Roman" w:hAnsi="Times New Roman" w:cs="Times New Roman"/>
          <w:bCs/>
          <w:sz w:val="28"/>
          <w:szCs w:val="28"/>
        </w:rPr>
        <w:t>18 июля 2018 года, в рамках совместной инициативы министерств здравоохранения и туризма, парламент утвердил закон о регулировании медицинского туризма в стране и уже 29 января 2019 года, данный закон официально вступил в силу.</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Принятый закон о медицинском туризме основан на трех принципах:</w:t>
      </w:r>
    </w:p>
    <w:p w:rsidR="00831C6C" w:rsidRPr="003E1B07" w:rsidRDefault="00831C6C" w:rsidP="005B0BCE">
      <w:pPr>
        <w:pStyle w:val="a3"/>
        <w:numPr>
          <w:ilvl w:val="0"/>
          <w:numId w:val="10"/>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оказание медицинских услуг зарубежным пациентам без негативного влияния на качество обслуживания местных пациентов;</w:t>
      </w:r>
    </w:p>
    <w:p w:rsidR="00831C6C" w:rsidRPr="003E1B07" w:rsidRDefault="00831C6C" w:rsidP="005B0BCE">
      <w:pPr>
        <w:pStyle w:val="a3"/>
        <w:numPr>
          <w:ilvl w:val="0"/>
          <w:numId w:val="10"/>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использование доходов от медицинского туризма для развития и </w:t>
      </w:r>
      <w:r w:rsidRPr="003E1B07">
        <w:rPr>
          <w:rFonts w:ascii="Times New Roman" w:hAnsi="Times New Roman" w:cs="Times New Roman"/>
          <w:bCs/>
          <w:sz w:val="28"/>
          <w:szCs w:val="28"/>
        </w:rPr>
        <w:t>укрепления</w:t>
      </w:r>
      <w:r w:rsidRPr="003E1B07">
        <w:rPr>
          <w:rFonts w:ascii="Times New Roman" w:hAnsi="Times New Roman" w:cs="Times New Roman"/>
          <w:sz w:val="28"/>
          <w:szCs w:val="28"/>
        </w:rPr>
        <w:t xml:space="preserve"> системы общественного здравоохранения страны;</w:t>
      </w:r>
    </w:p>
    <w:p w:rsidR="00831C6C" w:rsidRPr="003E1B07" w:rsidRDefault="00831C6C" w:rsidP="005B0BCE">
      <w:pPr>
        <w:pStyle w:val="a9"/>
        <w:numPr>
          <w:ilvl w:val="0"/>
          <w:numId w:val="10"/>
        </w:numPr>
        <w:jc w:val="both"/>
        <w:rPr>
          <w:rFonts w:ascii="Times New Roman" w:hAnsi="Times New Roman" w:cs="Times New Roman"/>
          <w:sz w:val="28"/>
          <w:szCs w:val="28"/>
        </w:rPr>
      </w:pPr>
      <w:r w:rsidRPr="003E1B07">
        <w:rPr>
          <w:rFonts w:ascii="Times New Roman" w:hAnsi="Times New Roman" w:cs="Times New Roman"/>
          <w:sz w:val="28"/>
          <w:szCs w:val="28"/>
        </w:rPr>
        <w:lastRenderedPageBreak/>
        <w:t>обеспечение профессионального и этического обращения с медицинскими туристами, способствующее устойчивому и долгосрочному развитию отрасли.</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В законе представлены основные задачи, которые направлены на обеспечение вышеуказанных принципов:</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регулирование деятельности агентов медицинского туризма через единый регистр, для включения в который установлены четкие требования;</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определение этических норм для агентов медицинского туризма (честность по отношению к пациенту, конфиденциальность, введение заявок в письменной форме и т.д.);</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соблюдение медицинскими организациями положении о медицинском туризме (создание инфраструктуры медицинским туристам, финансовая прозрачность).</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Принятие закона о медицинском туризме обеспечил Израилю:</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увеличение количества медицинских туристов; </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улучшение имиджа;</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повышение качества медицинских услуг;</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регулирование деятельности агентов медицинского туризма;</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улучшение взаимодействии иностранных пациентов с клиниками;</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прозрачность ценообразовании;</w:t>
      </w:r>
    </w:p>
    <w:p w:rsidR="00831C6C" w:rsidRPr="003E1B07" w:rsidRDefault="00831C6C"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дополнительный доход в государственный бюджет.</w:t>
      </w:r>
    </w:p>
    <w:p w:rsidR="00831C6C" w:rsidRPr="003E1B07" w:rsidRDefault="00831C6C" w:rsidP="00831C6C">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Одну из важных ролей в развитии медицинского туризма играет </w:t>
      </w:r>
      <w:r w:rsidRPr="003E1B07">
        <w:rPr>
          <w:rFonts w:ascii="Times New Roman" w:eastAsia="Times New Roman" w:hAnsi="Times New Roman" w:cs="Times New Roman"/>
          <w:sz w:val="28"/>
          <w:szCs w:val="28"/>
          <w:lang w:eastAsia="ru-RU"/>
        </w:rPr>
        <w:t>Израильская ассоциация медицинского туризма. На сегодняшний день данная ассоциация является первой и крупнейшей общественной некоммерческой организацией в стране, получившей государственную лицензию на развитие и продвижение медицинского туризма на международной арене.</w:t>
      </w:r>
    </w:p>
    <w:p w:rsidR="00A36C04" w:rsidRPr="003E1B07" w:rsidRDefault="00A36C04" w:rsidP="00042B46">
      <w:pPr>
        <w:pStyle w:val="msonospacingmailrucssattributepostfix"/>
        <w:shd w:val="clear" w:color="auto" w:fill="FFFFFF"/>
        <w:spacing w:before="0" w:beforeAutospacing="0" w:after="0" w:afterAutospacing="0"/>
        <w:jc w:val="both"/>
        <w:rPr>
          <w:sz w:val="28"/>
          <w:szCs w:val="28"/>
        </w:rPr>
      </w:pPr>
    </w:p>
    <w:p w:rsidR="001565C3" w:rsidRPr="003E1B07" w:rsidRDefault="00773B62" w:rsidP="001565C3">
      <w:pPr>
        <w:pStyle w:val="a3"/>
        <w:numPr>
          <w:ilvl w:val="0"/>
          <w:numId w:val="1"/>
        </w:numPr>
        <w:ind w:left="567"/>
        <w:jc w:val="both"/>
        <w:rPr>
          <w:rFonts w:ascii="Times New Roman" w:hAnsi="Times New Roman" w:cs="Times New Roman"/>
          <w:b/>
          <w:sz w:val="28"/>
          <w:szCs w:val="28"/>
        </w:rPr>
      </w:pPr>
      <w:r w:rsidRPr="003E1B07">
        <w:rPr>
          <w:rFonts w:ascii="Times New Roman" w:hAnsi="Times New Roman" w:cs="Times New Roman"/>
          <w:b/>
          <w:sz w:val="28"/>
          <w:szCs w:val="28"/>
        </w:rPr>
        <w:t>О</w:t>
      </w:r>
      <w:r w:rsidR="008873D5" w:rsidRPr="003E1B07">
        <w:rPr>
          <w:rFonts w:ascii="Times New Roman" w:hAnsi="Times New Roman" w:cs="Times New Roman"/>
          <w:b/>
          <w:sz w:val="28"/>
          <w:szCs w:val="28"/>
        </w:rPr>
        <w:t>бъединенные Арабские Эмираты (ОАЭ)</w:t>
      </w:r>
    </w:p>
    <w:p w:rsidR="00566B9D" w:rsidRPr="003E1B07" w:rsidRDefault="00B67B04" w:rsidP="009635BC">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Стремительный р</w:t>
      </w:r>
      <w:r w:rsidR="00773B62" w:rsidRPr="003E1B07">
        <w:rPr>
          <w:sz w:val="28"/>
          <w:szCs w:val="28"/>
        </w:rPr>
        <w:t xml:space="preserve">ост индустрии медицинского туризма в ОАЭ </w:t>
      </w:r>
      <w:r w:rsidRPr="003E1B07">
        <w:rPr>
          <w:sz w:val="28"/>
          <w:szCs w:val="28"/>
        </w:rPr>
        <w:t xml:space="preserve">за относительно короткое время </w:t>
      </w:r>
      <w:r w:rsidR="00C62BFD" w:rsidRPr="003E1B07">
        <w:rPr>
          <w:sz w:val="28"/>
          <w:szCs w:val="28"/>
        </w:rPr>
        <w:t>вывел страну в лидеры</w:t>
      </w:r>
      <w:r w:rsidR="002C7347" w:rsidRPr="003E1B07">
        <w:rPr>
          <w:sz w:val="28"/>
          <w:szCs w:val="28"/>
        </w:rPr>
        <w:t xml:space="preserve"> </w:t>
      </w:r>
      <w:r w:rsidR="00C62BFD" w:rsidRPr="003E1B07">
        <w:rPr>
          <w:sz w:val="28"/>
          <w:szCs w:val="28"/>
        </w:rPr>
        <w:t>на Ближнем Востоке</w:t>
      </w:r>
      <w:r w:rsidR="00773B62" w:rsidRPr="003E1B07">
        <w:rPr>
          <w:sz w:val="28"/>
          <w:szCs w:val="28"/>
        </w:rPr>
        <w:t xml:space="preserve">. </w:t>
      </w:r>
      <w:r w:rsidR="009946B6" w:rsidRPr="003E1B07">
        <w:rPr>
          <w:sz w:val="28"/>
          <w:szCs w:val="28"/>
        </w:rPr>
        <w:t>Согласно глобальному индексу</w:t>
      </w:r>
      <w:r w:rsidR="002C7347" w:rsidRPr="003E1B07">
        <w:rPr>
          <w:sz w:val="28"/>
          <w:szCs w:val="28"/>
        </w:rPr>
        <w:t xml:space="preserve"> медицинского туризма,</w:t>
      </w:r>
      <w:r w:rsidR="009946B6" w:rsidRPr="003E1B07">
        <w:rPr>
          <w:sz w:val="28"/>
          <w:szCs w:val="28"/>
        </w:rPr>
        <w:t xml:space="preserve"> Дуба</w:t>
      </w:r>
      <w:r w:rsidR="002C7347" w:rsidRPr="003E1B07">
        <w:rPr>
          <w:sz w:val="28"/>
          <w:szCs w:val="28"/>
        </w:rPr>
        <w:t>й (крупнейший город ОАЭ) занял 16 место</w:t>
      </w:r>
      <w:r w:rsidR="002E6C69" w:rsidRPr="003E1B07">
        <w:rPr>
          <w:sz w:val="28"/>
          <w:szCs w:val="28"/>
        </w:rPr>
        <w:t xml:space="preserve"> </w:t>
      </w:r>
      <w:r w:rsidR="002C7347" w:rsidRPr="003E1B07">
        <w:rPr>
          <w:sz w:val="28"/>
          <w:szCs w:val="28"/>
        </w:rPr>
        <w:t xml:space="preserve">в мире по привлекательности среди медицинских туристов. </w:t>
      </w:r>
      <w:r w:rsidR="00566B9D" w:rsidRPr="003E1B07">
        <w:rPr>
          <w:sz w:val="28"/>
          <w:szCs w:val="28"/>
        </w:rPr>
        <w:t xml:space="preserve">В стране создана высокоразвитая инфраструктура медицинских организаций, предлагающая широкий спектр специализированных услуг. Правительство ОАЭ сотрудничает с такими престижными медицинскими организациями как, клиника Кливленда, Университет Джона Хопкинса, Кембриджский медицинский и реабилитационный центр, больницы Аль-Тавам и т.д. Более того, на сегодняшний день </w:t>
      </w:r>
      <w:r w:rsidR="009635BC" w:rsidRPr="003E1B07">
        <w:rPr>
          <w:sz w:val="28"/>
          <w:szCs w:val="28"/>
        </w:rPr>
        <w:t xml:space="preserve">в </w:t>
      </w:r>
      <w:r w:rsidR="00566B9D" w:rsidRPr="003E1B07">
        <w:rPr>
          <w:sz w:val="28"/>
          <w:szCs w:val="28"/>
        </w:rPr>
        <w:t xml:space="preserve">ОАЭ </w:t>
      </w:r>
      <w:r w:rsidR="009635BC" w:rsidRPr="003E1B07">
        <w:rPr>
          <w:sz w:val="28"/>
          <w:szCs w:val="28"/>
        </w:rPr>
        <w:t xml:space="preserve">осуществляют свою деятельность </w:t>
      </w:r>
      <w:r w:rsidR="00BE50F0" w:rsidRPr="003E1B07">
        <w:rPr>
          <w:sz w:val="28"/>
          <w:szCs w:val="28"/>
        </w:rPr>
        <w:t xml:space="preserve">209 </w:t>
      </w:r>
      <w:r w:rsidR="009635BC" w:rsidRPr="003E1B07">
        <w:rPr>
          <w:sz w:val="28"/>
          <w:szCs w:val="28"/>
        </w:rPr>
        <w:t>аккредитованных</w:t>
      </w:r>
      <w:r w:rsidR="00BE50F0" w:rsidRPr="003E1B07">
        <w:rPr>
          <w:sz w:val="28"/>
          <w:szCs w:val="28"/>
        </w:rPr>
        <w:t xml:space="preserve"> JCI </w:t>
      </w:r>
      <w:r w:rsidR="009635BC" w:rsidRPr="003E1B07">
        <w:rPr>
          <w:sz w:val="28"/>
          <w:szCs w:val="28"/>
        </w:rPr>
        <w:t>медицинских организаций. По этому показателю страна занимает первое</w:t>
      </w:r>
      <w:r w:rsidR="00566B9D" w:rsidRPr="003E1B07">
        <w:rPr>
          <w:sz w:val="28"/>
          <w:szCs w:val="28"/>
        </w:rPr>
        <w:t xml:space="preserve"> </w:t>
      </w:r>
      <w:r w:rsidR="009635BC" w:rsidRPr="003E1B07">
        <w:rPr>
          <w:sz w:val="28"/>
          <w:szCs w:val="28"/>
        </w:rPr>
        <w:t>место в мире</w:t>
      </w:r>
      <w:r w:rsidR="00BE50F0" w:rsidRPr="003E1B07">
        <w:rPr>
          <w:sz w:val="28"/>
          <w:szCs w:val="28"/>
        </w:rPr>
        <w:t>.</w:t>
      </w:r>
    </w:p>
    <w:p w:rsidR="008873D5" w:rsidRDefault="002C7347" w:rsidP="00566B9D">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По данным Управления здравоохранения Дубая (</w:t>
      </w:r>
      <w:r w:rsidRPr="003E1B07">
        <w:rPr>
          <w:sz w:val="28"/>
          <w:szCs w:val="28"/>
          <w:lang w:val="en-US"/>
        </w:rPr>
        <w:t>DHA</w:t>
      </w:r>
      <w:r w:rsidRPr="003E1B07">
        <w:rPr>
          <w:sz w:val="28"/>
          <w:szCs w:val="28"/>
        </w:rPr>
        <w:t xml:space="preserve">), самыми популярными </w:t>
      </w:r>
      <w:r w:rsidR="008873D5" w:rsidRPr="003E1B07">
        <w:rPr>
          <w:sz w:val="28"/>
          <w:szCs w:val="28"/>
        </w:rPr>
        <w:t xml:space="preserve">медицинскими услугами </w:t>
      </w:r>
      <w:r w:rsidR="00B82AE7" w:rsidRPr="003E1B07">
        <w:rPr>
          <w:sz w:val="28"/>
          <w:szCs w:val="28"/>
        </w:rPr>
        <w:t xml:space="preserve">среди иностранных пациентов </w:t>
      </w:r>
      <w:r w:rsidR="008873D5" w:rsidRPr="003E1B07">
        <w:rPr>
          <w:sz w:val="28"/>
          <w:szCs w:val="28"/>
        </w:rPr>
        <w:t>являются:</w:t>
      </w:r>
    </w:p>
    <w:p w:rsidR="00FC2522" w:rsidRPr="003E1B07" w:rsidRDefault="00FC2522" w:rsidP="00566B9D">
      <w:pPr>
        <w:pStyle w:val="msonospacingmailrucssattributepostfix"/>
        <w:shd w:val="clear" w:color="auto" w:fill="FFFFFF"/>
        <w:spacing w:before="0" w:beforeAutospacing="0" w:after="0" w:afterAutospacing="0"/>
        <w:ind w:firstLine="708"/>
        <w:jc w:val="both"/>
        <w:rPr>
          <w:sz w:val="28"/>
          <w:szCs w:val="28"/>
        </w:rPr>
      </w:pPr>
    </w:p>
    <w:p w:rsidR="008873D5" w:rsidRPr="003E1B07" w:rsidRDefault="00FC2522"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lastRenderedPageBreak/>
        <w:t>О</w:t>
      </w:r>
      <w:r w:rsidR="008873D5" w:rsidRPr="003E1B07">
        <w:rPr>
          <w:rFonts w:ascii="Times New Roman" w:hAnsi="Times New Roman" w:cs="Times New Roman"/>
          <w:sz w:val="28"/>
          <w:szCs w:val="28"/>
        </w:rPr>
        <w:t>ртопедия</w:t>
      </w:r>
      <w:r>
        <w:rPr>
          <w:rFonts w:ascii="Times New Roman" w:hAnsi="Times New Roman" w:cs="Times New Roman"/>
          <w:sz w:val="28"/>
          <w:szCs w:val="28"/>
        </w:rPr>
        <w:t>;</w:t>
      </w:r>
      <w:r w:rsidR="002C7347" w:rsidRPr="003E1B07">
        <w:rPr>
          <w:rFonts w:ascii="Times New Roman" w:hAnsi="Times New Roman" w:cs="Times New Roman"/>
          <w:sz w:val="28"/>
          <w:szCs w:val="28"/>
        </w:rPr>
        <w:t xml:space="preserve"> </w:t>
      </w:r>
    </w:p>
    <w:p w:rsidR="008873D5" w:rsidRPr="003E1B07" w:rsidRDefault="00FC2522"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Д</w:t>
      </w:r>
      <w:r w:rsidR="008873D5" w:rsidRPr="003E1B07">
        <w:rPr>
          <w:rFonts w:ascii="Times New Roman" w:hAnsi="Times New Roman" w:cs="Times New Roman"/>
          <w:sz w:val="28"/>
          <w:szCs w:val="28"/>
        </w:rPr>
        <w:t>ерматология</w:t>
      </w:r>
      <w:r>
        <w:rPr>
          <w:rFonts w:ascii="Times New Roman" w:hAnsi="Times New Roman" w:cs="Times New Roman"/>
          <w:sz w:val="28"/>
          <w:szCs w:val="28"/>
        </w:rPr>
        <w:t>;</w:t>
      </w:r>
    </w:p>
    <w:p w:rsidR="00EB6EE6" w:rsidRPr="003E1B07" w:rsidRDefault="00FC2522"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О</w:t>
      </w:r>
      <w:r w:rsidR="002C7347" w:rsidRPr="003E1B07">
        <w:rPr>
          <w:rFonts w:ascii="Times New Roman" w:hAnsi="Times New Roman" w:cs="Times New Roman"/>
          <w:sz w:val="28"/>
          <w:szCs w:val="28"/>
        </w:rPr>
        <w:t>фтальмология</w:t>
      </w:r>
      <w:r>
        <w:rPr>
          <w:rFonts w:ascii="Times New Roman" w:hAnsi="Times New Roman" w:cs="Times New Roman"/>
          <w:sz w:val="28"/>
          <w:szCs w:val="28"/>
        </w:rPr>
        <w:t>;</w:t>
      </w:r>
    </w:p>
    <w:p w:rsidR="00A2128F" w:rsidRPr="003E1B07" w:rsidRDefault="00FC2522" w:rsidP="005B0BCE">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w:t>
      </w:r>
      <w:r w:rsidR="00A2128F" w:rsidRPr="003E1B07">
        <w:rPr>
          <w:rFonts w:ascii="Times New Roman" w:hAnsi="Times New Roman" w:cs="Times New Roman"/>
          <w:sz w:val="28"/>
          <w:szCs w:val="28"/>
        </w:rPr>
        <w:t>осметическая хирургия</w:t>
      </w:r>
      <w:r>
        <w:rPr>
          <w:rFonts w:ascii="Times New Roman" w:hAnsi="Times New Roman" w:cs="Times New Roman"/>
          <w:sz w:val="28"/>
          <w:szCs w:val="28"/>
        </w:rPr>
        <w:t>;</w:t>
      </w:r>
    </w:p>
    <w:p w:rsidR="00A2128F" w:rsidRPr="003E1B07" w:rsidRDefault="00FC2522" w:rsidP="005B0BCE">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w:t>
      </w:r>
      <w:r w:rsidR="00A2128F" w:rsidRPr="003E1B07">
        <w:rPr>
          <w:rFonts w:ascii="Times New Roman" w:hAnsi="Times New Roman" w:cs="Times New Roman"/>
          <w:sz w:val="28"/>
          <w:szCs w:val="28"/>
        </w:rPr>
        <w:t>томатология</w:t>
      </w:r>
      <w:r>
        <w:rPr>
          <w:rFonts w:ascii="Times New Roman" w:hAnsi="Times New Roman" w:cs="Times New Roman"/>
          <w:sz w:val="28"/>
          <w:szCs w:val="28"/>
        </w:rPr>
        <w:t>;</w:t>
      </w:r>
    </w:p>
    <w:p w:rsidR="00D766F3" w:rsidRPr="003E1B07" w:rsidRDefault="00FC2522" w:rsidP="005B0BCE">
      <w:pPr>
        <w:pStyle w:val="a3"/>
        <w:numPr>
          <w:ilvl w:val="0"/>
          <w:numId w:val="8"/>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Р</w:t>
      </w:r>
      <w:r w:rsidR="00D766F3" w:rsidRPr="003E1B07">
        <w:rPr>
          <w:rFonts w:ascii="Times New Roman" w:hAnsi="Times New Roman" w:cs="Times New Roman"/>
          <w:sz w:val="28"/>
          <w:szCs w:val="28"/>
        </w:rPr>
        <w:t>еабилитация</w:t>
      </w:r>
      <w:r>
        <w:rPr>
          <w:rFonts w:ascii="Times New Roman" w:hAnsi="Times New Roman" w:cs="Times New Roman"/>
          <w:sz w:val="28"/>
          <w:szCs w:val="28"/>
        </w:rPr>
        <w:t>.</w:t>
      </w:r>
    </w:p>
    <w:p w:rsidR="00FC2522" w:rsidRPr="00FC2522" w:rsidRDefault="00FC2522" w:rsidP="00FC2522">
      <w:pPr>
        <w:pStyle w:val="msonospacingmailrucssattributepostfix"/>
        <w:shd w:val="clear" w:color="auto" w:fill="FFFFFF"/>
        <w:spacing w:before="0" w:beforeAutospacing="0" w:after="0" w:afterAutospacing="0"/>
        <w:ind w:firstLine="708"/>
        <w:jc w:val="both"/>
        <w:rPr>
          <w:sz w:val="28"/>
          <w:szCs w:val="28"/>
        </w:rPr>
      </w:pPr>
      <w:r w:rsidRPr="003E1B07">
        <w:rPr>
          <w:noProof/>
          <w:sz w:val="28"/>
          <w:szCs w:val="28"/>
        </w:rPr>
        <w:drawing>
          <wp:anchor distT="0" distB="0" distL="114300" distR="114300" simplePos="0" relativeHeight="251661312" behindDoc="1" locked="0" layoutInCell="1" allowOverlap="1" wp14:anchorId="0A9DE42E" wp14:editId="664769A3">
            <wp:simplePos x="0" y="0"/>
            <wp:positionH relativeFrom="column">
              <wp:posOffset>0</wp:posOffset>
            </wp:positionH>
            <wp:positionV relativeFrom="paragraph">
              <wp:posOffset>1548130</wp:posOffset>
            </wp:positionV>
            <wp:extent cx="5934075" cy="3171825"/>
            <wp:effectExtent l="0" t="0" r="9525" b="9525"/>
            <wp:wrapTight wrapText="bothSides">
              <wp:wrapPolygon edited="0">
                <wp:start x="0" y="0"/>
                <wp:lineTo x="0" y="21535"/>
                <wp:lineTo x="21565" y="21535"/>
                <wp:lineTo x="21565" y="0"/>
                <wp:lineTo x="0" y="0"/>
              </wp:wrapPolygon>
            </wp:wrapTight>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r w:rsidR="002C14DD" w:rsidRPr="003E1B07">
        <w:rPr>
          <w:sz w:val="28"/>
          <w:szCs w:val="28"/>
        </w:rPr>
        <w:t>В 2016 году медицинский туризм принес Дубаю более 381 млн долларов США прибыли, а город в медицинских целях посетили 326,649 иностранных пациентов</w:t>
      </w:r>
      <w:r w:rsidR="00EB6EE6" w:rsidRPr="003E1B07">
        <w:rPr>
          <w:sz w:val="28"/>
          <w:szCs w:val="28"/>
        </w:rPr>
        <w:t>.</w:t>
      </w:r>
      <w:r w:rsidR="002C14DD" w:rsidRPr="003E1B07">
        <w:rPr>
          <w:sz w:val="28"/>
          <w:szCs w:val="28"/>
        </w:rPr>
        <w:t xml:space="preserve"> </w:t>
      </w:r>
      <w:r w:rsidR="00D766F3" w:rsidRPr="003E1B07">
        <w:rPr>
          <w:sz w:val="28"/>
          <w:szCs w:val="28"/>
        </w:rPr>
        <w:t>Основной поток медицинских туристов направляется из Азии (</w:t>
      </w:r>
      <w:r w:rsidR="002C14DD" w:rsidRPr="003E1B07">
        <w:rPr>
          <w:sz w:val="28"/>
          <w:szCs w:val="28"/>
        </w:rPr>
        <w:t>33</w:t>
      </w:r>
      <w:r w:rsidR="00D766F3" w:rsidRPr="003E1B07">
        <w:rPr>
          <w:sz w:val="28"/>
          <w:szCs w:val="28"/>
        </w:rPr>
        <w:t xml:space="preserve">%), </w:t>
      </w:r>
      <w:r w:rsidR="002C14DD" w:rsidRPr="003E1B07">
        <w:rPr>
          <w:sz w:val="28"/>
          <w:szCs w:val="28"/>
        </w:rPr>
        <w:t>Европа являе</w:t>
      </w:r>
      <w:r w:rsidR="00D766F3" w:rsidRPr="003E1B07">
        <w:rPr>
          <w:sz w:val="28"/>
          <w:szCs w:val="28"/>
        </w:rPr>
        <w:t>тся</w:t>
      </w:r>
      <w:r w:rsidR="00EB6EE6" w:rsidRPr="003E1B07">
        <w:rPr>
          <w:sz w:val="28"/>
          <w:szCs w:val="28"/>
        </w:rPr>
        <w:t xml:space="preserve"> вторым по величине р</w:t>
      </w:r>
      <w:r w:rsidR="002C14DD" w:rsidRPr="003E1B07">
        <w:rPr>
          <w:sz w:val="28"/>
          <w:szCs w:val="28"/>
        </w:rPr>
        <w:t>ынком, на которые приходится 27</w:t>
      </w:r>
      <w:r w:rsidR="00EB6EE6" w:rsidRPr="003E1B07">
        <w:rPr>
          <w:color w:val="333333"/>
          <w:sz w:val="28"/>
          <w:szCs w:val="28"/>
        </w:rPr>
        <w:t>%</w:t>
      </w:r>
      <w:r w:rsidR="00D766F3" w:rsidRPr="003E1B07">
        <w:rPr>
          <w:sz w:val="28"/>
          <w:szCs w:val="28"/>
        </w:rPr>
        <w:t xml:space="preserve">, </w:t>
      </w:r>
      <w:r w:rsidR="002C14DD" w:rsidRPr="003E1B07">
        <w:rPr>
          <w:sz w:val="28"/>
          <w:szCs w:val="28"/>
        </w:rPr>
        <w:t xml:space="preserve">Арабские страны и страны Персидского залива </w:t>
      </w:r>
      <w:r w:rsidR="00B82AE7" w:rsidRPr="003E1B07">
        <w:rPr>
          <w:sz w:val="28"/>
          <w:szCs w:val="28"/>
        </w:rPr>
        <w:t>составляют</w:t>
      </w:r>
      <w:r w:rsidR="00EB6EE6" w:rsidRPr="003E1B07">
        <w:rPr>
          <w:sz w:val="28"/>
          <w:szCs w:val="28"/>
        </w:rPr>
        <w:t xml:space="preserve"> </w:t>
      </w:r>
      <w:r w:rsidR="002C14DD" w:rsidRPr="003E1B07">
        <w:rPr>
          <w:sz w:val="28"/>
          <w:szCs w:val="28"/>
        </w:rPr>
        <w:t>23</w:t>
      </w:r>
      <w:r w:rsidR="00EB6EE6" w:rsidRPr="003E1B07">
        <w:rPr>
          <w:color w:val="333333"/>
          <w:sz w:val="28"/>
          <w:szCs w:val="28"/>
        </w:rPr>
        <w:t xml:space="preserve">% </w:t>
      </w:r>
      <w:r w:rsidR="00EB6EE6" w:rsidRPr="003E1B07">
        <w:rPr>
          <w:sz w:val="28"/>
          <w:szCs w:val="28"/>
        </w:rPr>
        <w:t xml:space="preserve">от общего </w:t>
      </w:r>
      <w:r w:rsidR="00D766F3" w:rsidRPr="003E1B07">
        <w:rPr>
          <w:sz w:val="28"/>
          <w:szCs w:val="28"/>
        </w:rPr>
        <w:t xml:space="preserve">числа, </w:t>
      </w:r>
      <w:r w:rsidR="002C14DD" w:rsidRPr="003E1B07">
        <w:rPr>
          <w:sz w:val="28"/>
          <w:szCs w:val="28"/>
        </w:rPr>
        <w:t xml:space="preserve">тогда как </w:t>
      </w:r>
      <w:r w:rsidR="00D766F3" w:rsidRPr="003E1B07">
        <w:rPr>
          <w:sz w:val="28"/>
          <w:szCs w:val="28"/>
        </w:rPr>
        <w:t xml:space="preserve">остальные 17% это </w:t>
      </w:r>
      <w:r w:rsidR="002C14DD" w:rsidRPr="003E1B07">
        <w:rPr>
          <w:sz w:val="28"/>
          <w:szCs w:val="28"/>
        </w:rPr>
        <w:t>пациенты</w:t>
      </w:r>
      <w:r w:rsidR="00D766F3" w:rsidRPr="003E1B07">
        <w:rPr>
          <w:sz w:val="28"/>
          <w:szCs w:val="28"/>
        </w:rPr>
        <w:t xml:space="preserve"> </w:t>
      </w:r>
      <w:r w:rsidR="002C14DD" w:rsidRPr="003E1B07">
        <w:rPr>
          <w:sz w:val="28"/>
          <w:szCs w:val="28"/>
        </w:rPr>
        <w:t>из Африки</w:t>
      </w:r>
      <w:r w:rsidR="00D766F3" w:rsidRPr="003E1B07">
        <w:rPr>
          <w:sz w:val="28"/>
          <w:szCs w:val="28"/>
        </w:rPr>
        <w:t xml:space="preserve"> (Рисунок №3).</w:t>
      </w:r>
    </w:p>
    <w:p w:rsidR="00FC2522" w:rsidRDefault="002D5B3E" w:rsidP="00FC2522">
      <w:pPr>
        <w:pStyle w:val="msonospacingmailrucssattributepostfix"/>
        <w:shd w:val="clear" w:color="auto" w:fill="FFFFFF"/>
        <w:spacing w:before="0" w:beforeAutospacing="0" w:after="0" w:afterAutospacing="0"/>
        <w:jc w:val="both"/>
        <w:rPr>
          <w:sz w:val="20"/>
          <w:szCs w:val="28"/>
        </w:rPr>
      </w:pPr>
      <w:r>
        <w:rPr>
          <w:sz w:val="20"/>
          <w:szCs w:val="28"/>
        </w:rPr>
        <w:t>Рисунок №3</w:t>
      </w:r>
    </w:p>
    <w:p w:rsidR="00EB6EE6" w:rsidRPr="003E1B07" w:rsidRDefault="00EB6EE6" w:rsidP="00A2128F">
      <w:pPr>
        <w:pStyle w:val="msonospacingmailrucssattributepostfix"/>
        <w:shd w:val="clear" w:color="auto" w:fill="FFFFFF"/>
        <w:spacing w:before="0" w:beforeAutospacing="0" w:after="0" w:afterAutospacing="0"/>
        <w:jc w:val="both"/>
        <w:rPr>
          <w:b/>
          <w:sz w:val="28"/>
          <w:szCs w:val="28"/>
        </w:rPr>
      </w:pPr>
    </w:p>
    <w:p w:rsidR="00EF2F08" w:rsidRPr="003E1B07" w:rsidRDefault="00EF2F08" w:rsidP="00EF2F08">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Управление здравоохранения Дубая (DHA) </w:t>
      </w:r>
      <w:r w:rsidR="0097096F" w:rsidRPr="003E1B07">
        <w:rPr>
          <w:rFonts w:ascii="Times New Roman" w:hAnsi="Times New Roman" w:cs="Times New Roman"/>
          <w:sz w:val="28"/>
          <w:szCs w:val="28"/>
        </w:rPr>
        <w:t>было создано в 2007 году</w:t>
      </w:r>
      <w:r w:rsidRPr="003E1B07">
        <w:rPr>
          <w:rFonts w:ascii="Times New Roman" w:hAnsi="Times New Roman" w:cs="Times New Roman"/>
          <w:sz w:val="28"/>
          <w:szCs w:val="28"/>
        </w:rPr>
        <w:t>. До создания DHA</w:t>
      </w:r>
      <w:r w:rsidR="002D7EC7" w:rsidRPr="003E1B07">
        <w:rPr>
          <w:rFonts w:ascii="Times New Roman" w:hAnsi="Times New Roman" w:cs="Times New Roman"/>
          <w:sz w:val="28"/>
          <w:szCs w:val="28"/>
        </w:rPr>
        <w:t xml:space="preserve"> </w:t>
      </w:r>
      <w:r w:rsidR="007A1976" w:rsidRPr="003E1B07">
        <w:rPr>
          <w:rFonts w:ascii="Times New Roman" w:hAnsi="Times New Roman" w:cs="Times New Roman"/>
          <w:sz w:val="28"/>
          <w:szCs w:val="28"/>
        </w:rPr>
        <w:t xml:space="preserve">действующим органом </w:t>
      </w:r>
      <w:r w:rsidR="002D7EC7" w:rsidRPr="003E1B07">
        <w:rPr>
          <w:rFonts w:ascii="Times New Roman" w:hAnsi="Times New Roman" w:cs="Times New Roman"/>
          <w:sz w:val="28"/>
          <w:szCs w:val="28"/>
        </w:rPr>
        <w:t xml:space="preserve">являлся </w:t>
      </w:r>
      <w:r w:rsidRPr="003E1B07">
        <w:rPr>
          <w:rFonts w:ascii="Times New Roman" w:hAnsi="Times New Roman" w:cs="Times New Roman"/>
          <w:sz w:val="28"/>
          <w:szCs w:val="28"/>
        </w:rPr>
        <w:t>Департамент здравоохранения и ме</w:t>
      </w:r>
      <w:r w:rsidR="002D7EC7" w:rsidRPr="003E1B07">
        <w:rPr>
          <w:rFonts w:ascii="Times New Roman" w:hAnsi="Times New Roman" w:cs="Times New Roman"/>
          <w:sz w:val="28"/>
          <w:szCs w:val="28"/>
        </w:rPr>
        <w:t>дицинского обслуживания (DOHMS) созданный в 1973 году.</w:t>
      </w:r>
      <w:r w:rsidRPr="003E1B07">
        <w:rPr>
          <w:rFonts w:ascii="Times New Roman" w:hAnsi="Times New Roman" w:cs="Times New Roman"/>
          <w:sz w:val="28"/>
          <w:szCs w:val="28"/>
        </w:rPr>
        <w:t> </w:t>
      </w:r>
      <w:r w:rsidR="002D7EC7" w:rsidRPr="003E1B07">
        <w:rPr>
          <w:rFonts w:ascii="Times New Roman" w:hAnsi="Times New Roman" w:cs="Times New Roman"/>
          <w:sz w:val="28"/>
          <w:szCs w:val="28"/>
        </w:rPr>
        <w:t>Сегодня ц</w:t>
      </w:r>
      <w:r w:rsidRPr="003E1B07">
        <w:rPr>
          <w:rFonts w:ascii="Times New Roman" w:hAnsi="Times New Roman" w:cs="Times New Roman"/>
          <w:sz w:val="28"/>
          <w:szCs w:val="28"/>
        </w:rPr>
        <w:t>елью DHA является обеспечение доступной, эффективной и интегрированной системы здравоохранения, защита общественного здоровья и улучшение качества жизни</w:t>
      </w:r>
      <w:r w:rsidR="007A1976" w:rsidRPr="003E1B07">
        <w:rPr>
          <w:rFonts w:ascii="Times New Roman" w:hAnsi="Times New Roman" w:cs="Times New Roman"/>
          <w:sz w:val="28"/>
          <w:szCs w:val="28"/>
        </w:rPr>
        <w:t>, тогда как</w:t>
      </w:r>
      <w:r w:rsidRPr="003E1B07">
        <w:rPr>
          <w:rFonts w:ascii="Times New Roman" w:hAnsi="Times New Roman" w:cs="Times New Roman"/>
          <w:sz w:val="28"/>
          <w:szCs w:val="28"/>
        </w:rPr>
        <w:t xml:space="preserve"> </w:t>
      </w:r>
      <w:r w:rsidR="007A1976" w:rsidRPr="003E1B07">
        <w:rPr>
          <w:rFonts w:ascii="Times New Roman" w:hAnsi="Times New Roman" w:cs="Times New Roman"/>
          <w:sz w:val="28"/>
          <w:szCs w:val="28"/>
        </w:rPr>
        <w:t>миссия</w:t>
      </w:r>
      <w:r w:rsidRPr="003E1B07">
        <w:rPr>
          <w:rFonts w:ascii="Times New Roman" w:hAnsi="Times New Roman" w:cs="Times New Roman"/>
          <w:sz w:val="28"/>
          <w:szCs w:val="28"/>
        </w:rPr>
        <w:t xml:space="preserve"> состоит в том, чтобы превратить Дубай в ведущее направление здравоохранения, развивая инновационные и интегрированные модели медицинского обслуживания и повышая вовлеченность сообщества.</w:t>
      </w:r>
    </w:p>
    <w:p w:rsidR="002D7EC7" w:rsidRPr="003E1B07" w:rsidRDefault="00B82AE7" w:rsidP="001F2205">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В апреле 2014 года шейх Хамдан бин Мохаммед бин Рашид Аль Мактум, наследный принц Дубая и председатель Исполнительного совета Дубая, утвердил </w:t>
      </w:r>
      <w:r w:rsidR="002C14DD" w:rsidRPr="003E1B07">
        <w:rPr>
          <w:rFonts w:ascii="Times New Roman" w:hAnsi="Times New Roman" w:cs="Times New Roman"/>
          <w:sz w:val="28"/>
          <w:szCs w:val="28"/>
        </w:rPr>
        <w:t>программу развития медицинского туризма в Дубай</w:t>
      </w:r>
      <w:r w:rsidR="001F2205" w:rsidRPr="003E1B07">
        <w:rPr>
          <w:rFonts w:ascii="Times New Roman" w:hAnsi="Times New Roman" w:cs="Times New Roman"/>
          <w:sz w:val="28"/>
          <w:szCs w:val="28"/>
        </w:rPr>
        <w:t>,</w:t>
      </w:r>
      <w:r w:rsidR="002C14DD" w:rsidRPr="003E1B07">
        <w:rPr>
          <w:rFonts w:ascii="Times New Roman" w:hAnsi="Times New Roman" w:cs="Times New Roman"/>
          <w:sz w:val="28"/>
          <w:szCs w:val="28"/>
        </w:rPr>
        <w:t xml:space="preserve"> </w:t>
      </w:r>
      <w:r w:rsidR="001F2205" w:rsidRPr="003E1B07">
        <w:rPr>
          <w:rFonts w:ascii="Times New Roman" w:hAnsi="Times New Roman" w:cs="Times New Roman"/>
          <w:sz w:val="28"/>
          <w:szCs w:val="28"/>
        </w:rPr>
        <w:t xml:space="preserve">подготовленную </w:t>
      </w:r>
      <w:r w:rsidR="002D7EC7" w:rsidRPr="003E1B07">
        <w:rPr>
          <w:rFonts w:ascii="Times New Roman" w:hAnsi="Times New Roman" w:cs="Times New Roman"/>
          <w:sz w:val="28"/>
          <w:szCs w:val="28"/>
        </w:rPr>
        <w:t>DHA</w:t>
      </w:r>
      <w:r w:rsidR="001F2205" w:rsidRPr="003E1B07">
        <w:rPr>
          <w:rFonts w:ascii="Times New Roman" w:hAnsi="Times New Roman" w:cs="Times New Roman"/>
          <w:sz w:val="28"/>
          <w:szCs w:val="28"/>
        </w:rPr>
        <w:t xml:space="preserve">. </w:t>
      </w:r>
    </w:p>
    <w:p w:rsidR="00145D24" w:rsidRPr="003E1B07" w:rsidRDefault="00145D24" w:rsidP="001F2205">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Также </w:t>
      </w:r>
      <w:r w:rsidR="001F2205" w:rsidRPr="003E1B07">
        <w:rPr>
          <w:rFonts w:ascii="Times New Roman" w:hAnsi="Times New Roman" w:cs="Times New Roman"/>
          <w:sz w:val="28"/>
          <w:szCs w:val="28"/>
        </w:rPr>
        <w:t>при</w:t>
      </w:r>
      <w:r w:rsidRPr="003E1B07">
        <w:rPr>
          <w:rFonts w:ascii="Times New Roman" w:hAnsi="Times New Roman" w:cs="Times New Roman"/>
          <w:sz w:val="28"/>
          <w:szCs w:val="28"/>
        </w:rPr>
        <w:t xml:space="preserve"> </w:t>
      </w:r>
      <w:r w:rsidR="001F2205" w:rsidRPr="003E1B07">
        <w:rPr>
          <w:rFonts w:ascii="Times New Roman" w:hAnsi="Times New Roman" w:cs="Times New Roman"/>
          <w:sz w:val="28"/>
          <w:szCs w:val="28"/>
        </w:rPr>
        <w:t xml:space="preserve">DHA был </w:t>
      </w:r>
      <w:r w:rsidRPr="003E1B07">
        <w:rPr>
          <w:rFonts w:ascii="Times New Roman" w:hAnsi="Times New Roman" w:cs="Times New Roman"/>
          <w:sz w:val="28"/>
          <w:szCs w:val="28"/>
        </w:rPr>
        <w:t>сформирован Совет по оздоровительному туризму, цель</w:t>
      </w:r>
      <w:r w:rsidR="00C74683" w:rsidRPr="003E1B07">
        <w:rPr>
          <w:rFonts w:ascii="Times New Roman" w:hAnsi="Times New Roman" w:cs="Times New Roman"/>
          <w:sz w:val="28"/>
          <w:szCs w:val="28"/>
        </w:rPr>
        <w:t>ю</w:t>
      </w:r>
      <w:r w:rsidRPr="003E1B07">
        <w:rPr>
          <w:rFonts w:ascii="Times New Roman" w:hAnsi="Times New Roman" w:cs="Times New Roman"/>
          <w:sz w:val="28"/>
          <w:szCs w:val="28"/>
        </w:rPr>
        <w:t xml:space="preserve"> которого является позиционирование Дубая как всемирно признанного </w:t>
      </w:r>
      <w:r w:rsidRPr="003E1B07">
        <w:rPr>
          <w:rFonts w:ascii="Times New Roman" w:hAnsi="Times New Roman" w:cs="Times New Roman"/>
          <w:sz w:val="28"/>
          <w:szCs w:val="28"/>
        </w:rPr>
        <w:lastRenderedPageBreak/>
        <w:t>места для оздоровительного туризма.</w:t>
      </w:r>
      <w:r w:rsidR="001F2205" w:rsidRPr="003E1B07">
        <w:rPr>
          <w:rFonts w:ascii="Times New Roman" w:hAnsi="Times New Roman" w:cs="Times New Roman"/>
          <w:sz w:val="28"/>
          <w:szCs w:val="28"/>
        </w:rPr>
        <w:t xml:space="preserve"> Перед Советом были поставлены следующие задачи</w:t>
      </w:r>
      <w:r w:rsidRPr="003E1B07">
        <w:rPr>
          <w:rFonts w:ascii="Times New Roman" w:hAnsi="Times New Roman" w:cs="Times New Roman"/>
          <w:sz w:val="28"/>
          <w:szCs w:val="28"/>
        </w:rPr>
        <w:t>:</w:t>
      </w:r>
    </w:p>
    <w:p w:rsidR="00145D24" w:rsidRPr="003E1B07" w:rsidRDefault="00145D24"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w:t>
      </w:r>
      <w:r w:rsidR="001F2205" w:rsidRPr="003E1B07">
        <w:rPr>
          <w:rFonts w:ascii="Times New Roman" w:hAnsi="Times New Roman" w:cs="Times New Roman"/>
          <w:sz w:val="28"/>
          <w:szCs w:val="28"/>
        </w:rPr>
        <w:t>ривлечение</w:t>
      </w:r>
      <w:r w:rsidRPr="003E1B07">
        <w:rPr>
          <w:rFonts w:ascii="Times New Roman" w:hAnsi="Times New Roman" w:cs="Times New Roman"/>
          <w:sz w:val="28"/>
          <w:szCs w:val="28"/>
        </w:rPr>
        <w:t xml:space="preserve"> </w:t>
      </w:r>
      <w:r w:rsidR="001F2205" w:rsidRPr="003E1B07">
        <w:rPr>
          <w:rFonts w:ascii="Times New Roman" w:hAnsi="Times New Roman" w:cs="Times New Roman"/>
          <w:sz w:val="28"/>
          <w:szCs w:val="28"/>
        </w:rPr>
        <w:t xml:space="preserve">в Дубай </w:t>
      </w:r>
      <w:r w:rsidRPr="003E1B07">
        <w:rPr>
          <w:rFonts w:ascii="Times New Roman" w:hAnsi="Times New Roman" w:cs="Times New Roman"/>
          <w:sz w:val="28"/>
          <w:szCs w:val="28"/>
        </w:rPr>
        <w:t xml:space="preserve">более 500 </w:t>
      </w:r>
      <w:r w:rsidR="001F2205" w:rsidRPr="003E1B07">
        <w:rPr>
          <w:rFonts w:ascii="Times New Roman" w:hAnsi="Times New Roman" w:cs="Times New Roman"/>
          <w:sz w:val="28"/>
          <w:szCs w:val="28"/>
        </w:rPr>
        <w:t>тысяч</w:t>
      </w:r>
      <w:r w:rsidRPr="003E1B07">
        <w:rPr>
          <w:rFonts w:ascii="Times New Roman" w:hAnsi="Times New Roman" w:cs="Times New Roman"/>
          <w:sz w:val="28"/>
          <w:szCs w:val="28"/>
        </w:rPr>
        <w:t xml:space="preserve"> медицинских туристо</w:t>
      </w:r>
      <w:r w:rsidR="001F2205" w:rsidRPr="003E1B07">
        <w:rPr>
          <w:rFonts w:ascii="Times New Roman" w:hAnsi="Times New Roman" w:cs="Times New Roman"/>
          <w:sz w:val="28"/>
          <w:szCs w:val="28"/>
        </w:rPr>
        <w:t xml:space="preserve">в </w:t>
      </w:r>
      <w:r w:rsidR="00844CB8" w:rsidRPr="003E1B07">
        <w:rPr>
          <w:rFonts w:ascii="Times New Roman" w:hAnsi="Times New Roman" w:cs="Times New Roman"/>
          <w:sz w:val="28"/>
          <w:szCs w:val="28"/>
        </w:rPr>
        <w:t>к 2020</w:t>
      </w:r>
      <w:r w:rsidRPr="003E1B07">
        <w:rPr>
          <w:rFonts w:ascii="Times New Roman" w:hAnsi="Times New Roman" w:cs="Times New Roman"/>
          <w:sz w:val="28"/>
          <w:szCs w:val="28"/>
        </w:rPr>
        <w:t xml:space="preserve"> году;</w:t>
      </w:r>
    </w:p>
    <w:p w:rsidR="00145D24" w:rsidRPr="003E1B07" w:rsidRDefault="001F2205"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продвижение</w:t>
      </w:r>
      <w:r w:rsidR="00145D24" w:rsidRPr="003E1B07">
        <w:rPr>
          <w:rFonts w:ascii="Times New Roman" w:hAnsi="Times New Roman" w:cs="Times New Roman"/>
          <w:sz w:val="28"/>
          <w:szCs w:val="28"/>
        </w:rPr>
        <w:t xml:space="preserve"> </w:t>
      </w:r>
      <w:r w:rsidRPr="003E1B07">
        <w:rPr>
          <w:rFonts w:ascii="Times New Roman" w:hAnsi="Times New Roman" w:cs="Times New Roman"/>
          <w:sz w:val="28"/>
          <w:szCs w:val="28"/>
        </w:rPr>
        <w:t xml:space="preserve">направления </w:t>
      </w:r>
      <w:r w:rsidR="00145D24" w:rsidRPr="003E1B07">
        <w:rPr>
          <w:rFonts w:ascii="Times New Roman" w:hAnsi="Times New Roman" w:cs="Times New Roman"/>
          <w:sz w:val="28"/>
          <w:szCs w:val="28"/>
        </w:rPr>
        <w:t>оздоровительного туризма;</w:t>
      </w:r>
    </w:p>
    <w:p w:rsidR="00EB6EE6" w:rsidRPr="003E1B07" w:rsidRDefault="00145D24"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у</w:t>
      </w:r>
      <w:r w:rsidR="001F2205" w:rsidRPr="003E1B07">
        <w:rPr>
          <w:rFonts w:ascii="Times New Roman" w:hAnsi="Times New Roman" w:cs="Times New Roman"/>
          <w:sz w:val="28"/>
          <w:szCs w:val="28"/>
        </w:rPr>
        <w:t>становление взаимоотношений</w:t>
      </w:r>
      <w:r w:rsidRPr="003E1B07">
        <w:rPr>
          <w:rFonts w:ascii="Times New Roman" w:hAnsi="Times New Roman" w:cs="Times New Roman"/>
          <w:sz w:val="28"/>
          <w:szCs w:val="28"/>
        </w:rPr>
        <w:t xml:space="preserve"> </w:t>
      </w:r>
      <w:r w:rsidR="001F2205" w:rsidRPr="003E1B07">
        <w:rPr>
          <w:rFonts w:ascii="Times New Roman" w:hAnsi="Times New Roman" w:cs="Times New Roman"/>
          <w:sz w:val="28"/>
          <w:szCs w:val="28"/>
        </w:rPr>
        <w:t>между пациентами</w:t>
      </w:r>
      <w:r w:rsidRPr="003E1B07">
        <w:rPr>
          <w:rFonts w:ascii="Times New Roman" w:hAnsi="Times New Roman" w:cs="Times New Roman"/>
          <w:sz w:val="28"/>
          <w:szCs w:val="28"/>
        </w:rPr>
        <w:t xml:space="preserve"> </w:t>
      </w:r>
      <w:r w:rsidR="001F2205" w:rsidRPr="003E1B07">
        <w:rPr>
          <w:rFonts w:ascii="Times New Roman" w:hAnsi="Times New Roman" w:cs="Times New Roman"/>
          <w:sz w:val="28"/>
          <w:szCs w:val="28"/>
        </w:rPr>
        <w:t>и</w:t>
      </w:r>
      <w:r w:rsidRPr="003E1B07">
        <w:rPr>
          <w:rFonts w:ascii="Times New Roman" w:hAnsi="Times New Roman" w:cs="Times New Roman"/>
          <w:sz w:val="28"/>
          <w:szCs w:val="28"/>
        </w:rPr>
        <w:t xml:space="preserve"> медицинскими организациями для получения высококачественной медицинской помощи.</w:t>
      </w:r>
    </w:p>
    <w:p w:rsidR="00844CB8" w:rsidRPr="003E1B07" w:rsidRDefault="00844CB8" w:rsidP="00844CB8">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В 2016 году в Дубай был запущен электронный портал, посвященный медицинскому туризму, Dubai Health Experience (dxh.ae), который предоставляет </w:t>
      </w:r>
      <w:r w:rsidR="00257F80" w:rsidRPr="003E1B07">
        <w:rPr>
          <w:rFonts w:ascii="Times New Roman" w:hAnsi="Times New Roman" w:cs="Times New Roman"/>
          <w:sz w:val="28"/>
          <w:szCs w:val="28"/>
        </w:rPr>
        <w:t xml:space="preserve">медицинским туристам </w:t>
      </w:r>
      <w:r w:rsidRPr="003E1B07">
        <w:rPr>
          <w:rFonts w:ascii="Times New Roman" w:hAnsi="Times New Roman" w:cs="Times New Roman"/>
          <w:sz w:val="28"/>
          <w:szCs w:val="28"/>
        </w:rPr>
        <w:t xml:space="preserve">доступ к большому выбору медицинских </w:t>
      </w:r>
      <w:r w:rsidR="00413AEE" w:rsidRPr="003E1B07">
        <w:rPr>
          <w:rFonts w:ascii="Times New Roman" w:hAnsi="Times New Roman" w:cs="Times New Roman"/>
          <w:sz w:val="28"/>
          <w:szCs w:val="28"/>
        </w:rPr>
        <w:t>услуг</w:t>
      </w:r>
      <w:r w:rsidRPr="003E1B07">
        <w:rPr>
          <w:rFonts w:ascii="Times New Roman" w:hAnsi="Times New Roman" w:cs="Times New Roman"/>
          <w:sz w:val="28"/>
          <w:szCs w:val="28"/>
        </w:rPr>
        <w:t>.</w:t>
      </w:r>
      <w:r w:rsidR="00413AEE" w:rsidRPr="003E1B07">
        <w:rPr>
          <w:rFonts w:ascii="Times New Roman" w:hAnsi="Times New Roman" w:cs="Times New Roman"/>
          <w:sz w:val="28"/>
          <w:szCs w:val="28"/>
        </w:rPr>
        <w:t xml:space="preserve"> Более того, </w:t>
      </w:r>
      <w:r w:rsidR="00257F80" w:rsidRPr="003E1B07">
        <w:rPr>
          <w:rFonts w:ascii="Times New Roman" w:hAnsi="Times New Roman" w:cs="Times New Roman"/>
          <w:sz w:val="28"/>
          <w:szCs w:val="28"/>
        </w:rPr>
        <w:t>на данном портале можно найти</w:t>
      </w:r>
      <w:r w:rsidR="00413AEE" w:rsidRPr="003E1B07">
        <w:rPr>
          <w:rFonts w:ascii="Times New Roman" w:hAnsi="Times New Roman" w:cs="Times New Roman"/>
          <w:sz w:val="28"/>
          <w:szCs w:val="28"/>
        </w:rPr>
        <w:t xml:space="preserve"> </w:t>
      </w:r>
      <w:r w:rsidR="00257F80" w:rsidRPr="003E1B07">
        <w:rPr>
          <w:rFonts w:ascii="Times New Roman" w:hAnsi="Times New Roman" w:cs="Times New Roman"/>
          <w:sz w:val="28"/>
          <w:szCs w:val="28"/>
        </w:rPr>
        <w:t>дополнительные</w:t>
      </w:r>
      <w:r w:rsidR="00413AEE" w:rsidRPr="003E1B07">
        <w:rPr>
          <w:rFonts w:ascii="Times New Roman" w:hAnsi="Times New Roman" w:cs="Times New Roman"/>
          <w:sz w:val="28"/>
          <w:szCs w:val="28"/>
        </w:rPr>
        <w:t xml:space="preserve"> услуг</w:t>
      </w:r>
      <w:r w:rsidR="00257F80" w:rsidRPr="003E1B07">
        <w:rPr>
          <w:rFonts w:ascii="Times New Roman" w:hAnsi="Times New Roman" w:cs="Times New Roman"/>
          <w:sz w:val="28"/>
          <w:szCs w:val="28"/>
        </w:rPr>
        <w:t>и такие</w:t>
      </w:r>
      <w:r w:rsidR="00413AEE" w:rsidRPr="003E1B07">
        <w:rPr>
          <w:rFonts w:ascii="Times New Roman" w:hAnsi="Times New Roman" w:cs="Times New Roman"/>
          <w:sz w:val="28"/>
          <w:szCs w:val="28"/>
        </w:rPr>
        <w:t xml:space="preserve"> как, скидки на авиабилеты авиакомпании «Emirates»</w:t>
      </w:r>
      <w:r w:rsidR="00257F80" w:rsidRPr="003E1B07">
        <w:rPr>
          <w:rFonts w:ascii="Times New Roman" w:hAnsi="Times New Roman" w:cs="Times New Roman"/>
          <w:sz w:val="28"/>
          <w:szCs w:val="28"/>
        </w:rPr>
        <w:t xml:space="preserve">, помощь в оформлении виз, </w:t>
      </w:r>
      <w:r w:rsidR="00413AEE" w:rsidRPr="003E1B07">
        <w:rPr>
          <w:rFonts w:ascii="Times New Roman" w:hAnsi="Times New Roman" w:cs="Times New Roman"/>
          <w:sz w:val="28"/>
          <w:szCs w:val="28"/>
        </w:rPr>
        <w:t>рекомендации по выбору отелей</w:t>
      </w:r>
      <w:r w:rsidR="00257F80" w:rsidRPr="003E1B07">
        <w:rPr>
          <w:rFonts w:ascii="Times New Roman" w:hAnsi="Times New Roman" w:cs="Times New Roman"/>
          <w:sz w:val="28"/>
          <w:szCs w:val="28"/>
        </w:rPr>
        <w:t xml:space="preserve"> и т.д.</w:t>
      </w:r>
    </w:p>
    <w:p w:rsidR="00844CB8" w:rsidRPr="003E1B07" w:rsidRDefault="00413AEE" w:rsidP="00257F80">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Помимо улучшения инфраструктуры, создания новых клиник и развития электронных медицинских услуг, правительство Дубая </w:t>
      </w:r>
      <w:r w:rsidR="00853559" w:rsidRPr="003E1B07">
        <w:rPr>
          <w:rFonts w:ascii="Times New Roman" w:hAnsi="Times New Roman" w:cs="Times New Roman"/>
          <w:sz w:val="28"/>
          <w:szCs w:val="28"/>
        </w:rPr>
        <w:t>поставило</w:t>
      </w:r>
      <w:r w:rsidRPr="003E1B07">
        <w:rPr>
          <w:rFonts w:ascii="Times New Roman" w:hAnsi="Times New Roman" w:cs="Times New Roman"/>
          <w:sz w:val="28"/>
          <w:szCs w:val="28"/>
        </w:rPr>
        <w:t xml:space="preserve"> </w:t>
      </w:r>
      <w:r w:rsidR="00853559" w:rsidRPr="003E1B07">
        <w:rPr>
          <w:rFonts w:ascii="Times New Roman" w:hAnsi="Times New Roman" w:cs="Times New Roman"/>
          <w:sz w:val="28"/>
          <w:szCs w:val="28"/>
        </w:rPr>
        <w:t>задачу</w:t>
      </w:r>
      <w:r w:rsidRPr="003E1B07">
        <w:rPr>
          <w:rFonts w:ascii="Times New Roman" w:hAnsi="Times New Roman" w:cs="Times New Roman"/>
          <w:sz w:val="28"/>
          <w:szCs w:val="28"/>
        </w:rPr>
        <w:t xml:space="preserve"> </w:t>
      </w:r>
      <w:r w:rsidR="00853559" w:rsidRPr="003E1B07">
        <w:rPr>
          <w:rFonts w:ascii="Times New Roman" w:hAnsi="Times New Roman" w:cs="Times New Roman"/>
          <w:sz w:val="28"/>
          <w:szCs w:val="28"/>
        </w:rPr>
        <w:t>развивать технологию 3D-печати с использованием ее в области медицины.</w:t>
      </w:r>
      <w:r w:rsidRPr="003E1B07">
        <w:rPr>
          <w:rFonts w:ascii="Times New Roman" w:hAnsi="Times New Roman" w:cs="Times New Roman"/>
          <w:sz w:val="28"/>
          <w:szCs w:val="28"/>
        </w:rPr>
        <w:t xml:space="preserve"> </w:t>
      </w:r>
    </w:p>
    <w:p w:rsidR="000D1DF9" w:rsidRPr="003E1B07" w:rsidRDefault="002D7EC7" w:rsidP="00C948DF">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В 2016 году шейх Мухаммед Бин Рашид Аль Мактум, Вице-президент и Премьер-министр ОАЭ и Правитель Дубая, принял новую </w:t>
      </w:r>
      <w:r w:rsidR="00C74683" w:rsidRPr="003E1B07">
        <w:rPr>
          <w:rFonts w:ascii="Times New Roman" w:hAnsi="Times New Roman" w:cs="Times New Roman"/>
          <w:sz w:val="28"/>
          <w:szCs w:val="28"/>
        </w:rPr>
        <w:t>стратегию</w:t>
      </w:r>
      <w:r w:rsidRPr="003E1B07">
        <w:rPr>
          <w:rFonts w:ascii="Times New Roman" w:hAnsi="Times New Roman" w:cs="Times New Roman"/>
          <w:sz w:val="28"/>
          <w:szCs w:val="28"/>
        </w:rPr>
        <w:t xml:space="preserve"> </w:t>
      </w:r>
      <w:r w:rsidR="00D25140" w:rsidRPr="003E1B07">
        <w:rPr>
          <w:rFonts w:ascii="Times New Roman" w:hAnsi="Times New Roman" w:cs="Times New Roman"/>
          <w:sz w:val="28"/>
          <w:szCs w:val="28"/>
        </w:rPr>
        <w:t>развития</w:t>
      </w:r>
      <w:r w:rsidRPr="003E1B07">
        <w:rPr>
          <w:rFonts w:ascii="Times New Roman" w:hAnsi="Times New Roman" w:cs="Times New Roman"/>
          <w:sz w:val="28"/>
          <w:szCs w:val="28"/>
        </w:rPr>
        <w:t xml:space="preserve"> здравоохран</w:t>
      </w:r>
      <w:r w:rsidR="00D25140" w:rsidRPr="003E1B07">
        <w:rPr>
          <w:rFonts w:ascii="Times New Roman" w:hAnsi="Times New Roman" w:cs="Times New Roman"/>
          <w:sz w:val="28"/>
          <w:szCs w:val="28"/>
        </w:rPr>
        <w:t>ения</w:t>
      </w:r>
      <w:r w:rsidR="00C74683" w:rsidRPr="003E1B07">
        <w:rPr>
          <w:rFonts w:ascii="Times New Roman" w:hAnsi="Times New Roman" w:cs="Times New Roman"/>
          <w:sz w:val="28"/>
          <w:szCs w:val="28"/>
        </w:rPr>
        <w:t xml:space="preserve"> </w:t>
      </w:r>
      <w:r w:rsidR="00D25140" w:rsidRPr="003E1B07">
        <w:rPr>
          <w:rFonts w:ascii="Times New Roman" w:hAnsi="Times New Roman" w:cs="Times New Roman"/>
          <w:sz w:val="28"/>
          <w:szCs w:val="28"/>
        </w:rPr>
        <w:t xml:space="preserve">Дубая </w:t>
      </w:r>
      <w:r w:rsidR="00C74683" w:rsidRPr="003E1B07">
        <w:rPr>
          <w:rFonts w:ascii="Times New Roman" w:hAnsi="Times New Roman" w:cs="Times New Roman"/>
          <w:sz w:val="28"/>
          <w:szCs w:val="28"/>
        </w:rPr>
        <w:t>до 2021 года</w:t>
      </w:r>
      <w:r w:rsidR="0071283E" w:rsidRPr="003E1B07">
        <w:rPr>
          <w:rFonts w:ascii="Times New Roman" w:hAnsi="Times New Roman" w:cs="Times New Roman"/>
          <w:sz w:val="28"/>
          <w:szCs w:val="28"/>
        </w:rPr>
        <w:t>,</w:t>
      </w:r>
      <w:r w:rsidR="000D1DF9" w:rsidRPr="003E1B07">
        <w:rPr>
          <w:rFonts w:ascii="Times New Roman" w:hAnsi="Times New Roman" w:cs="Times New Roman"/>
          <w:sz w:val="28"/>
          <w:szCs w:val="28"/>
        </w:rPr>
        <w:t xml:space="preserve"> представляющую собой пятилетний план по повышению качества и доступности медицинских услуг в </w:t>
      </w:r>
      <w:r w:rsidR="00C948DF" w:rsidRPr="003E1B07">
        <w:rPr>
          <w:rFonts w:ascii="Times New Roman" w:hAnsi="Times New Roman" w:cs="Times New Roman"/>
          <w:sz w:val="28"/>
          <w:szCs w:val="28"/>
        </w:rPr>
        <w:t>Дубае</w:t>
      </w:r>
      <w:r w:rsidR="000D1DF9" w:rsidRPr="003E1B07">
        <w:rPr>
          <w:rFonts w:ascii="Times New Roman" w:hAnsi="Times New Roman" w:cs="Times New Roman"/>
          <w:sz w:val="28"/>
          <w:szCs w:val="28"/>
        </w:rPr>
        <w:t xml:space="preserve"> и обеспечению эффективной координации частного и государственного секторов по четырем основным направлениям: здравоохранение и здоровый образ жизни, повышение качества обслуживания, интеллектуальные медицинские технологии и нормативно-правовое регулирование</w:t>
      </w:r>
      <w:r w:rsidR="00C948DF" w:rsidRPr="003E1B07">
        <w:rPr>
          <w:rFonts w:ascii="Times New Roman" w:hAnsi="Times New Roman" w:cs="Times New Roman"/>
          <w:sz w:val="28"/>
          <w:szCs w:val="28"/>
        </w:rPr>
        <w:t>.</w:t>
      </w:r>
    </w:p>
    <w:p w:rsidR="007300ED" w:rsidRPr="003E1B07" w:rsidRDefault="00C948DF" w:rsidP="007300ED">
      <w:pPr>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Поми</w:t>
      </w:r>
      <w:r w:rsidR="007300ED" w:rsidRPr="003E1B07">
        <w:rPr>
          <w:rFonts w:ascii="Times New Roman" w:hAnsi="Times New Roman" w:cs="Times New Roman"/>
          <w:sz w:val="28"/>
          <w:szCs w:val="28"/>
        </w:rPr>
        <w:t xml:space="preserve">мо четырех основных направлений </w:t>
      </w:r>
      <w:r w:rsidRPr="003E1B07">
        <w:rPr>
          <w:rFonts w:ascii="Times New Roman" w:hAnsi="Times New Roman" w:cs="Times New Roman"/>
          <w:sz w:val="28"/>
          <w:szCs w:val="28"/>
        </w:rPr>
        <w:t>д</w:t>
      </w:r>
      <w:r w:rsidR="002D7EC7" w:rsidRPr="003E1B07">
        <w:rPr>
          <w:rFonts w:ascii="Times New Roman" w:hAnsi="Times New Roman" w:cs="Times New Roman"/>
          <w:sz w:val="28"/>
          <w:szCs w:val="28"/>
        </w:rPr>
        <w:t xml:space="preserve">анная </w:t>
      </w:r>
      <w:r w:rsidR="009E1294" w:rsidRPr="003E1B07">
        <w:rPr>
          <w:rFonts w:ascii="Times New Roman" w:hAnsi="Times New Roman" w:cs="Times New Roman"/>
          <w:sz w:val="28"/>
          <w:szCs w:val="28"/>
        </w:rPr>
        <w:t xml:space="preserve">стратегия </w:t>
      </w:r>
      <w:r w:rsidR="002D7EC7" w:rsidRPr="003E1B07">
        <w:rPr>
          <w:rFonts w:ascii="Times New Roman" w:hAnsi="Times New Roman" w:cs="Times New Roman"/>
          <w:sz w:val="28"/>
          <w:szCs w:val="28"/>
        </w:rPr>
        <w:t xml:space="preserve">содержит </w:t>
      </w:r>
      <w:r w:rsidR="009E1294" w:rsidRPr="003E1B07">
        <w:rPr>
          <w:rFonts w:ascii="Times New Roman" w:hAnsi="Times New Roman" w:cs="Times New Roman"/>
          <w:sz w:val="28"/>
          <w:szCs w:val="28"/>
        </w:rPr>
        <w:t>6</w:t>
      </w:r>
      <w:r w:rsidR="002D7EC7" w:rsidRPr="003E1B07">
        <w:rPr>
          <w:rFonts w:ascii="Times New Roman" w:hAnsi="Times New Roman" w:cs="Times New Roman"/>
          <w:sz w:val="28"/>
          <w:szCs w:val="28"/>
        </w:rPr>
        <w:t xml:space="preserve"> </w:t>
      </w:r>
      <w:r w:rsidR="002B33DD" w:rsidRPr="003E1B07">
        <w:rPr>
          <w:rFonts w:ascii="Times New Roman" w:hAnsi="Times New Roman" w:cs="Times New Roman"/>
          <w:sz w:val="28"/>
          <w:szCs w:val="28"/>
        </w:rPr>
        <w:t>стратегических задач</w:t>
      </w:r>
      <w:r w:rsidR="002D7EC7" w:rsidRPr="003E1B07">
        <w:rPr>
          <w:rFonts w:ascii="Times New Roman" w:hAnsi="Times New Roman" w:cs="Times New Roman"/>
          <w:sz w:val="28"/>
          <w:szCs w:val="28"/>
        </w:rPr>
        <w:t xml:space="preserve">, 15 </w:t>
      </w:r>
      <w:r w:rsidR="002B33DD" w:rsidRPr="003E1B07">
        <w:rPr>
          <w:rFonts w:ascii="Times New Roman" w:hAnsi="Times New Roman" w:cs="Times New Roman"/>
          <w:sz w:val="28"/>
          <w:szCs w:val="28"/>
        </w:rPr>
        <w:t xml:space="preserve">стратегических </w:t>
      </w:r>
      <w:r w:rsidR="002D7EC7" w:rsidRPr="003E1B07">
        <w:rPr>
          <w:rFonts w:ascii="Times New Roman" w:hAnsi="Times New Roman" w:cs="Times New Roman"/>
          <w:sz w:val="28"/>
          <w:szCs w:val="28"/>
        </w:rPr>
        <w:t>программ и 93 инициатив</w:t>
      </w:r>
      <w:r w:rsidR="007300ED" w:rsidRPr="003E1B07">
        <w:rPr>
          <w:rFonts w:ascii="Times New Roman" w:hAnsi="Times New Roman" w:cs="Times New Roman"/>
          <w:sz w:val="28"/>
          <w:szCs w:val="28"/>
        </w:rPr>
        <w:t>. Важно отметить, что одна из стратегических программ стратегии – развитие медицинского туризма, которое включает в себя:</w:t>
      </w:r>
    </w:p>
    <w:p w:rsidR="004A10ED" w:rsidRPr="003E1B07" w:rsidRDefault="007300ED" w:rsidP="005B0BCE">
      <w:pPr>
        <w:pStyle w:val="a3"/>
        <w:numPr>
          <w:ilvl w:val="0"/>
          <w:numId w:val="9"/>
        </w:numPr>
        <w:spacing w:after="0" w:line="240" w:lineRule="auto"/>
        <w:ind w:left="709"/>
        <w:jc w:val="both"/>
        <w:rPr>
          <w:rFonts w:ascii="Times New Roman" w:hAnsi="Times New Roman" w:cs="Times New Roman"/>
          <w:sz w:val="28"/>
          <w:szCs w:val="28"/>
        </w:rPr>
      </w:pPr>
      <w:r w:rsidRPr="003E1B07">
        <w:rPr>
          <w:rFonts w:ascii="Times New Roman" w:hAnsi="Times New Roman" w:cs="Times New Roman"/>
          <w:sz w:val="28"/>
          <w:szCs w:val="28"/>
        </w:rPr>
        <w:t>п</w:t>
      </w:r>
      <w:r w:rsidR="004A10ED" w:rsidRPr="003E1B07">
        <w:rPr>
          <w:rFonts w:ascii="Times New Roman" w:hAnsi="Times New Roman" w:cs="Times New Roman"/>
          <w:sz w:val="28"/>
          <w:szCs w:val="28"/>
        </w:rPr>
        <w:t>овышение стоимости предложений</w:t>
      </w:r>
      <w:r w:rsidRPr="003E1B07">
        <w:rPr>
          <w:rFonts w:ascii="Times New Roman" w:hAnsi="Times New Roman" w:cs="Times New Roman"/>
          <w:sz w:val="28"/>
          <w:szCs w:val="28"/>
        </w:rPr>
        <w:t xml:space="preserve"> и целевой операционной модели для всех </w:t>
      </w:r>
      <w:r w:rsidR="004A10ED" w:rsidRPr="003E1B07">
        <w:rPr>
          <w:rFonts w:ascii="Times New Roman" w:hAnsi="Times New Roman" w:cs="Times New Roman"/>
          <w:sz w:val="28"/>
          <w:szCs w:val="28"/>
        </w:rPr>
        <w:t>поставщиков</w:t>
      </w:r>
      <w:r w:rsidRPr="003E1B07">
        <w:rPr>
          <w:rFonts w:ascii="Times New Roman" w:hAnsi="Times New Roman" w:cs="Times New Roman"/>
          <w:sz w:val="28"/>
          <w:szCs w:val="28"/>
        </w:rPr>
        <w:t xml:space="preserve"> </w:t>
      </w:r>
      <w:r w:rsidR="004A10ED" w:rsidRPr="003E1B07">
        <w:rPr>
          <w:rFonts w:ascii="Times New Roman" w:hAnsi="Times New Roman" w:cs="Times New Roman"/>
          <w:sz w:val="28"/>
          <w:szCs w:val="28"/>
        </w:rPr>
        <w:t xml:space="preserve">медицинских услуг </w:t>
      </w:r>
      <w:r w:rsidRPr="003E1B07">
        <w:rPr>
          <w:rFonts w:ascii="Times New Roman" w:hAnsi="Times New Roman" w:cs="Times New Roman"/>
          <w:sz w:val="28"/>
          <w:szCs w:val="28"/>
        </w:rPr>
        <w:t>в Дубае</w:t>
      </w:r>
      <w:r w:rsidR="004A10ED" w:rsidRPr="003E1B07">
        <w:rPr>
          <w:rFonts w:ascii="Times New Roman" w:hAnsi="Times New Roman" w:cs="Times New Roman"/>
          <w:sz w:val="28"/>
          <w:szCs w:val="28"/>
        </w:rPr>
        <w:t>;</w:t>
      </w:r>
    </w:p>
    <w:p w:rsidR="004A10ED" w:rsidRPr="003E1B07" w:rsidRDefault="004A10ED" w:rsidP="005B0BCE">
      <w:pPr>
        <w:pStyle w:val="a3"/>
        <w:numPr>
          <w:ilvl w:val="0"/>
          <w:numId w:val="9"/>
        </w:numPr>
        <w:spacing w:after="0" w:line="240" w:lineRule="auto"/>
        <w:ind w:left="709"/>
        <w:jc w:val="both"/>
        <w:rPr>
          <w:rFonts w:ascii="Times New Roman" w:hAnsi="Times New Roman" w:cs="Times New Roman"/>
          <w:sz w:val="28"/>
          <w:szCs w:val="28"/>
        </w:rPr>
      </w:pPr>
      <w:r w:rsidRPr="003E1B07">
        <w:rPr>
          <w:rFonts w:ascii="Times New Roman" w:hAnsi="Times New Roman" w:cs="Times New Roman"/>
          <w:sz w:val="28"/>
          <w:szCs w:val="28"/>
        </w:rPr>
        <w:t>пересмотр и обновление правил и политик;</w:t>
      </w:r>
    </w:p>
    <w:p w:rsidR="004A10ED" w:rsidRPr="003E1B07" w:rsidRDefault="004A10ED" w:rsidP="005B0BCE">
      <w:pPr>
        <w:pStyle w:val="a3"/>
        <w:numPr>
          <w:ilvl w:val="0"/>
          <w:numId w:val="9"/>
        </w:numPr>
        <w:spacing w:after="0" w:line="240" w:lineRule="auto"/>
        <w:ind w:left="709"/>
        <w:jc w:val="both"/>
        <w:rPr>
          <w:rFonts w:ascii="Times New Roman" w:hAnsi="Times New Roman" w:cs="Times New Roman"/>
          <w:sz w:val="28"/>
          <w:szCs w:val="28"/>
        </w:rPr>
      </w:pPr>
      <w:r w:rsidRPr="003E1B07">
        <w:rPr>
          <w:rFonts w:ascii="Times New Roman" w:hAnsi="Times New Roman" w:cs="Times New Roman"/>
          <w:sz w:val="28"/>
          <w:szCs w:val="28"/>
        </w:rPr>
        <w:t>разработка нормативной базы и продвижение медицинских организаций в целях развития медицинского туризма;</w:t>
      </w:r>
    </w:p>
    <w:p w:rsidR="00E21765" w:rsidRPr="003E1B07" w:rsidRDefault="004A10ED" w:rsidP="005B0BCE">
      <w:pPr>
        <w:pStyle w:val="a3"/>
        <w:numPr>
          <w:ilvl w:val="0"/>
          <w:numId w:val="9"/>
        </w:numPr>
        <w:spacing w:after="0" w:line="240" w:lineRule="auto"/>
        <w:ind w:left="709"/>
        <w:jc w:val="both"/>
        <w:rPr>
          <w:rFonts w:ascii="Times New Roman" w:hAnsi="Times New Roman" w:cs="Times New Roman"/>
          <w:sz w:val="28"/>
          <w:szCs w:val="28"/>
        </w:rPr>
      </w:pPr>
      <w:r w:rsidRPr="003E1B07">
        <w:rPr>
          <w:rFonts w:ascii="Times New Roman" w:hAnsi="Times New Roman" w:cs="Times New Roman"/>
          <w:sz w:val="28"/>
          <w:szCs w:val="28"/>
        </w:rPr>
        <w:t>у</w:t>
      </w:r>
      <w:r w:rsidR="007300ED" w:rsidRPr="003E1B07">
        <w:rPr>
          <w:rFonts w:ascii="Times New Roman" w:hAnsi="Times New Roman" w:cs="Times New Roman"/>
          <w:sz w:val="28"/>
          <w:szCs w:val="28"/>
        </w:rPr>
        <w:t>лучшение экосистемы медицинского туризма</w:t>
      </w:r>
      <w:r w:rsidRPr="003E1B07">
        <w:rPr>
          <w:rFonts w:ascii="Times New Roman" w:hAnsi="Times New Roman" w:cs="Times New Roman"/>
          <w:sz w:val="28"/>
          <w:szCs w:val="28"/>
        </w:rPr>
        <w:t>.</w:t>
      </w:r>
    </w:p>
    <w:p w:rsidR="00E52E76" w:rsidRPr="003E1B07" w:rsidRDefault="00D848C0" w:rsidP="009968FA">
      <w:pPr>
        <w:pStyle w:val="msonospacingmailrucssattributepostfix"/>
        <w:shd w:val="clear" w:color="auto" w:fill="FFFFFF"/>
        <w:spacing w:before="0" w:beforeAutospacing="0" w:after="0" w:afterAutospacing="0"/>
        <w:ind w:firstLine="708"/>
        <w:jc w:val="both"/>
        <w:rPr>
          <w:sz w:val="28"/>
          <w:szCs w:val="28"/>
        </w:rPr>
      </w:pPr>
      <w:r w:rsidRPr="003E1B07">
        <w:rPr>
          <w:sz w:val="28"/>
          <w:szCs w:val="28"/>
        </w:rPr>
        <w:t>М</w:t>
      </w:r>
      <w:r w:rsidR="00A42D64" w:rsidRPr="003E1B07">
        <w:rPr>
          <w:sz w:val="28"/>
          <w:szCs w:val="28"/>
        </w:rPr>
        <w:t xml:space="preserve">еждународный опыт </w:t>
      </w:r>
      <w:r w:rsidR="00D3443A" w:rsidRPr="003E1B07">
        <w:rPr>
          <w:sz w:val="28"/>
          <w:szCs w:val="28"/>
        </w:rPr>
        <w:t>показывает,</w:t>
      </w:r>
      <w:r w:rsidR="00A42D64" w:rsidRPr="003E1B07">
        <w:rPr>
          <w:sz w:val="28"/>
          <w:szCs w:val="28"/>
        </w:rPr>
        <w:t xml:space="preserve"> </w:t>
      </w:r>
      <w:r w:rsidR="00D3443A" w:rsidRPr="003E1B07">
        <w:rPr>
          <w:sz w:val="28"/>
          <w:szCs w:val="28"/>
        </w:rPr>
        <w:t>что активная</w:t>
      </w:r>
      <w:r w:rsidR="00A42D64" w:rsidRPr="003E1B07">
        <w:rPr>
          <w:sz w:val="28"/>
          <w:szCs w:val="28"/>
        </w:rPr>
        <w:t xml:space="preserve"> роль государства в </w:t>
      </w:r>
      <w:r w:rsidR="00D3443A" w:rsidRPr="003E1B07">
        <w:rPr>
          <w:sz w:val="28"/>
          <w:szCs w:val="28"/>
        </w:rPr>
        <w:t xml:space="preserve">развитии медицинского туризма </w:t>
      </w:r>
      <w:r w:rsidR="00A42D64" w:rsidRPr="003E1B07">
        <w:rPr>
          <w:sz w:val="28"/>
          <w:szCs w:val="28"/>
        </w:rPr>
        <w:t>является одним из значительных факторов успеха</w:t>
      </w:r>
      <w:r w:rsidR="00D3443A" w:rsidRPr="003E1B07">
        <w:rPr>
          <w:sz w:val="28"/>
          <w:szCs w:val="28"/>
        </w:rPr>
        <w:t xml:space="preserve"> данной отрасли</w:t>
      </w:r>
      <w:r w:rsidR="00A42D64" w:rsidRPr="003E1B07">
        <w:rPr>
          <w:sz w:val="28"/>
          <w:szCs w:val="28"/>
        </w:rPr>
        <w:t xml:space="preserve">. </w:t>
      </w:r>
    </w:p>
    <w:p w:rsidR="00152047" w:rsidRPr="003E1B07" w:rsidRDefault="00152047" w:rsidP="00C30C58">
      <w:pPr>
        <w:autoSpaceDE w:val="0"/>
        <w:autoSpaceDN w:val="0"/>
        <w:adjustRightInd w:val="0"/>
        <w:spacing w:after="0" w:line="240" w:lineRule="auto"/>
        <w:jc w:val="both"/>
        <w:rPr>
          <w:rFonts w:ascii="Times New Roman" w:hAnsi="Times New Roman" w:cs="Times New Roman"/>
          <w:sz w:val="28"/>
          <w:szCs w:val="28"/>
        </w:rPr>
      </w:pPr>
    </w:p>
    <w:p w:rsidR="00152047" w:rsidRPr="00FC2522" w:rsidRDefault="00152047" w:rsidP="00FC2522">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sidRPr="003E1B07">
        <w:rPr>
          <w:rFonts w:ascii="Times New Roman" w:hAnsi="Times New Roman" w:cs="Times New Roman"/>
          <w:b/>
          <w:sz w:val="28"/>
          <w:szCs w:val="28"/>
        </w:rPr>
        <w:t xml:space="preserve">Видение развития отрасли медицинского туризма </w:t>
      </w:r>
      <w:r w:rsidRPr="00FC2522">
        <w:rPr>
          <w:rFonts w:ascii="Times New Roman" w:hAnsi="Times New Roman" w:cs="Times New Roman"/>
          <w:b/>
          <w:sz w:val="28"/>
          <w:szCs w:val="28"/>
        </w:rPr>
        <w:t xml:space="preserve">в </w:t>
      </w:r>
      <w:r w:rsidR="00FC2522">
        <w:rPr>
          <w:rFonts w:ascii="Times New Roman" w:hAnsi="Times New Roman" w:cs="Times New Roman"/>
          <w:b/>
          <w:sz w:val="28"/>
          <w:szCs w:val="28"/>
        </w:rPr>
        <w:t xml:space="preserve">Республике </w:t>
      </w:r>
      <w:r w:rsidRPr="00FC2522">
        <w:rPr>
          <w:rFonts w:ascii="Times New Roman" w:hAnsi="Times New Roman" w:cs="Times New Roman"/>
          <w:b/>
          <w:sz w:val="28"/>
          <w:szCs w:val="28"/>
        </w:rPr>
        <w:t>Казахстан</w:t>
      </w:r>
    </w:p>
    <w:p w:rsidR="00152047" w:rsidRPr="003E1B07" w:rsidRDefault="00152047" w:rsidP="00152047">
      <w:pPr>
        <w:pStyle w:val="a3"/>
        <w:autoSpaceDE w:val="0"/>
        <w:autoSpaceDN w:val="0"/>
        <w:adjustRightInd w:val="0"/>
        <w:spacing w:after="0" w:line="240" w:lineRule="auto"/>
        <w:ind w:left="0"/>
        <w:rPr>
          <w:rFonts w:ascii="Times New Roman" w:hAnsi="Times New Roman" w:cs="Times New Roman"/>
          <w:sz w:val="28"/>
          <w:szCs w:val="28"/>
        </w:rPr>
      </w:pPr>
    </w:p>
    <w:p w:rsidR="007A595E" w:rsidRPr="003E1B07" w:rsidRDefault="007A595E" w:rsidP="00EC5924">
      <w:pPr>
        <w:pStyle w:val="a3"/>
        <w:autoSpaceDE w:val="0"/>
        <w:autoSpaceDN w:val="0"/>
        <w:adjustRightInd w:val="0"/>
        <w:spacing w:after="0" w:line="240" w:lineRule="auto"/>
        <w:ind w:left="0"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Медицинский туризм можно </w:t>
      </w:r>
      <w:r w:rsidR="00EC5924" w:rsidRPr="003E1B07">
        <w:rPr>
          <w:rFonts w:ascii="Times New Roman" w:hAnsi="Times New Roman" w:cs="Times New Roman"/>
          <w:sz w:val="28"/>
          <w:szCs w:val="28"/>
        </w:rPr>
        <w:t>отнести</w:t>
      </w:r>
      <w:r w:rsidRPr="003E1B07">
        <w:rPr>
          <w:rFonts w:ascii="Times New Roman" w:hAnsi="Times New Roman" w:cs="Times New Roman"/>
          <w:sz w:val="28"/>
          <w:szCs w:val="28"/>
        </w:rPr>
        <w:t xml:space="preserve"> </w:t>
      </w:r>
      <w:r w:rsidR="00EC5924" w:rsidRPr="003E1B07">
        <w:rPr>
          <w:rFonts w:ascii="Times New Roman" w:hAnsi="Times New Roman" w:cs="Times New Roman"/>
          <w:sz w:val="28"/>
          <w:szCs w:val="28"/>
        </w:rPr>
        <w:t xml:space="preserve">к </w:t>
      </w:r>
      <w:r w:rsidRPr="003E1B07">
        <w:rPr>
          <w:rFonts w:ascii="Times New Roman" w:hAnsi="Times New Roman" w:cs="Times New Roman"/>
          <w:sz w:val="28"/>
          <w:szCs w:val="28"/>
        </w:rPr>
        <w:t>одной из приоритетных направлений экономич</w:t>
      </w:r>
      <w:r w:rsidR="009E0EE2" w:rsidRPr="003E1B07">
        <w:rPr>
          <w:rFonts w:ascii="Times New Roman" w:hAnsi="Times New Roman" w:cs="Times New Roman"/>
          <w:sz w:val="28"/>
          <w:szCs w:val="28"/>
        </w:rPr>
        <w:t xml:space="preserve">еского и социального развития </w:t>
      </w:r>
      <w:r w:rsidR="00524CBA" w:rsidRPr="003E1B07">
        <w:rPr>
          <w:rFonts w:ascii="Times New Roman" w:hAnsi="Times New Roman" w:cs="Times New Roman"/>
          <w:sz w:val="28"/>
          <w:szCs w:val="28"/>
        </w:rPr>
        <w:t>Республики Казахстан</w:t>
      </w:r>
      <w:r w:rsidR="008F770D" w:rsidRPr="003E1B07">
        <w:rPr>
          <w:rFonts w:ascii="Times New Roman" w:hAnsi="Times New Roman" w:cs="Times New Roman"/>
          <w:sz w:val="28"/>
          <w:szCs w:val="28"/>
        </w:rPr>
        <w:t xml:space="preserve">. Развитие данной отрасли </w:t>
      </w:r>
      <w:r w:rsidR="00105571" w:rsidRPr="003E1B07">
        <w:rPr>
          <w:rFonts w:ascii="Times New Roman" w:hAnsi="Times New Roman" w:cs="Times New Roman"/>
          <w:sz w:val="28"/>
          <w:szCs w:val="28"/>
        </w:rPr>
        <w:t>стимулирует</w:t>
      </w:r>
      <w:r w:rsidR="00EC5924" w:rsidRPr="003E1B07">
        <w:rPr>
          <w:rFonts w:ascii="Times New Roman" w:hAnsi="Times New Roman" w:cs="Times New Roman"/>
          <w:sz w:val="28"/>
          <w:szCs w:val="28"/>
        </w:rPr>
        <w:t>:</w:t>
      </w:r>
      <w:r w:rsidR="008F770D" w:rsidRPr="003E1B07">
        <w:rPr>
          <w:rFonts w:ascii="Times New Roman" w:hAnsi="Times New Roman" w:cs="Times New Roman"/>
          <w:sz w:val="28"/>
          <w:szCs w:val="28"/>
        </w:rPr>
        <w:t xml:space="preserve">  </w:t>
      </w:r>
    </w:p>
    <w:p w:rsidR="00E95D79" w:rsidRPr="003E1B07" w:rsidRDefault="00EC5924" w:rsidP="005B0BCE">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w:t>
      </w:r>
      <w:r w:rsidR="00105571" w:rsidRPr="003E1B07">
        <w:rPr>
          <w:rFonts w:ascii="Times New Roman" w:hAnsi="Times New Roman" w:cs="Times New Roman"/>
          <w:sz w:val="28"/>
          <w:szCs w:val="28"/>
        </w:rPr>
        <w:t>овышение</w:t>
      </w:r>
      <w:r w:rsidR="00961FAD" w:rsidRPr="003E1B07">
        <w:rPr>
          <w:rFonts w:ascii="Times New Roman" w:hAnsi="Times New Roman" w:cs="Times New Roman"/>
          <w:sz w:val="28"/>
          <w:szCs w:val="28"/>
        </w:rPr>
        <w:t xml:space="preserve"> </w:t>
      </w:r>
      <w:r w:rsidR="008043AB" w:rsidRPr="003E1B07">
        <w:rPr>
          <w:rFonts w:ascii="Times New Roman" w:hAnsi="Times New Roman" w:cs="Times New Roman"/>
          <w:sz w:val="28"/>
          <w:szCs w:val="28"/>
        </w:rPr>
        <w:t>уровня</w:t>
      </w:r>
      <w:r w:rsidR="00961FAD" w:rsidRPr="003E1B07">
        <w:rPr>
          <w:rFonts w:ascii="Times New Roman" w:hAnsi="Times New Roman" w:cs="Times New Roman"/>
          <w:sz w:val="28"/>
          <w:szCs w:val="28"/>
        </w:rPr>
        <w:t xml:space="preserve"> жизни граждан путем улучшения здоровья и качества медицинских услуг;</w:t>
      </w:r>
    </w:p>
    <w:p w:rsidR="00961FAD" w:rsidRPr="003E1B07" w:rsidRDefault="00105571" w:rsidP="005B0BCE">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lastRenderedPageBreak/>
        <w:t>развитие</w:t>
      </w:r>
      <w:r w:rsidR="00961FAD" w:rsidRPr="003E1B07">
        <w:rPr>
          <w:rFonts w:ascii="Times New Roman" w:hAnsi="Times New Roman" w:cs="Times New Roman"/>
          <w:sz w:val="28"/>
          <w:szCs w:val="28"/>
        </w:rPr>
        <w:t xml:space="preserve"> инфраструктуры за счет государственных средств и частных инвестиций;</w:t>
      </w:r>
    </w:p>
    <w:p w:rsidR="008043AB" w:rsidRPr="003E1B07" w:rsidRDefault="008043AB" w:rsidP="005B0BCE">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увеличение поступлений в государственный бюджет </w:t>
      </w:r>
      <w:r w:rsidR="009E0EE2" w:rsidRPr="003E1B07">
        <w:rPr>
          <w:rFonts w:ascii="Times New Roman" w:hAnsi="Times New Roman" w:cs="Times New Roman"/>
          <w:sz w:val="28"/>
          <w:szCs w:val="28"/>
        </w:rPr>
        <w:t>через налоговые сборы</w:t>
      </w:r>
      <w:r w:rsidRPr="003E1B07">
        <w:rPr>
          <w:rFonts w:ascii="Times New Roman" w:hAnsi="Times New Roman" w:cs="Times New Roman"/>
          <w:sz w:val="28"/>
          <w:szCs w:val="28"/>
        </w:rPr>
        <w:t>;</w:t>
      </w:r>
    </w:p>
    <w:p w:rsidR="00961FAD" w:rsidRPr="003E1B07" w:rsidRDefault="00EC5924" w:rsidP="005B0BCE">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р</w:t>
      </w:r>
      <w:r w:rsidR="00105571" w:rsidRPr="003E1B07">
        <w:rPr>
          <w:rFonts w:ascii="Times New Roman" w:hAnsi="Times New Roman" w:cs="Times New Roman"/>
          <w:sz w:val="28"/>
          <w:szCs w:val="28"/>
        </w:rPr>
        <w:t>азвитие</w:t>
      </w:r>
      <w:r w:rsidR="00961FAD" w:rsidRPr="003E1B07">
        <w:rPr>
          <w:rFonts w:ascii="Times New Roman" w:hAnsi="Times New Roman" w:cs="Times New Roman"/>
          <w:sz w:val="28"/>
          <w:szCs w:val="28"/>
        </w:rPr>
        <w:t xml:space="preserve"> предпринимательской деятельности;</w:t>
      </w:r>
    </w:p>
    <w:p w:rsidR="009C0EC6" w:rsidRPr="003E1B07" w:rsidRDefault="00EC5924" w:rsidP="005B0BCE">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w:t>
      </w:r>
      <w:r w:rsidR="00105571" w:rsidRPr="003E1B07">
        <w:rPr>
          <w:rFonts w:ascii="Times New Roman" w:hAnsi="Times New Roman" w:cs="Times New Roman"/>
          <w:sz w:val="28"/>
          <w:szCs w:val="28"/>
        </w:rPr>
        <w:t>оздание</w:t>
      </w:r>
      <w:r w:rsidR="009C0EC6" w:rsidRPr="003E1B07">
        <w:rPr>
          <w:rFonts w:ascii="Times New Roman" w:hAnsi="Times New Roman" w:cs="Times New Roman"/>
          <w:sz w:val="28"/>
          <w:szCs w:val="28"/>
        </w:rPr>
        <w:t xml:space="preserve"> возможностей для развития других секторов экономики;</w:t>
      </w:r>
    </w:p>
    <w:p w:rsidR="00D615B3" w:rsidRPr="003E1B07" w:rsidRDefault="00105571" w:rsidP="005B0BCE">
      <w:pPr>
        <w:pStyle w:val="a3"/>
        <w:numPr>
          <w:ilvl w:val="0"/>
          <w:numId w:val="3"/>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повышение</w:t>
      </w:r>
      <w:r w:rsidR="009C0EC6" w:rsidRPr="003E1B07">
        <w:rPr>
          <w:rFonts w:ascii="Times New Roman" w:hAnsi="Times New Roman" w:cs="Times New Roman"/>
          <w:sz w:val="28"/>
          <w:szCs w:val="28"/>
        </w:rPr>
        <w:t xml:space="preserve"> узнаваемости страны на региональном и мировом рынках </w:t>
      </w:r>
      <w:r w:rsidR="009E0EE2" w:rsidRPr="003E1B07">
        <w:rPr>
          <w:rFonts w:ascii="Times New Roman" w:hAnsi="Times New Roman" w:cs="Times New Roman"/>
          <w:sz w:val="28"/>
          <w:szCs w:val="28"/>
        </w:rPr>
        <w:t>посредством</w:t>
      </w:r>
      <w:r w:rsidR="009C0EC6" w:rsidRPr="003E1B07">
        <w:rPr>
          <w:rFonts w:ascii="Times New Roman" w:hAnsi="Times New Roman" w:cs="Times New Roman"/>
          <w:sz w:val="28"/>
          <w:szCs w:val="28"/>
        </w:rPr>
        <w:t xml:space="preserve"> ак</w:t>
      </w:r>
      <w:r w:rsidR="002A4C08" w:rsidRPr="003E1B07">
        <w:rPr>
          <w:rFonts w:ascii="Times New Roman" w:hAnsi="Times New Roman" w:cs="Times New Roman"/>
          <w:sz w:val="28"/>
          <w:szCs w:val="28"/>
        </w:rPr>
        <w:t>тивного странового маркетинга, в том числе, участие</w:t>
      </w:r>
      <w:r w:rsidR="00C32AD8" w:rsidRPr="003E1B07">
        <w:rPr>
          <w:rFonts w:ascii="Times New Roman" w:hAnsi="Times New Roman" w:cs="Times New Roman"/>
          <w:sz w:val="28"/>
          <w:szCs w:val="28"/>
        </w:rPr>
        <w:t xml:space="preserve"> в различных ме</w:t>
      </w:r>
      <w:r w:rsidR="002A4C08" w:rsidRPr="003E1B07">
        <w:rPr>
          <w:rFonts w:ascii="Times New Roman" w:hAnsi="Times New Roman" w:cs="Times New Roman"/>
          <w:sz w:val="28"/>
          <w:szCs w:val="28"/>
        </w:rPr>
        <w:t>ждународных выставках и форумах, проведение</w:t>
      </w:r>
      <w:r w:rsidR="00CE499B">
        <w:rPr>
          <w:rFonts w:ascii="Times New Roman" w:hAnsi="Times New Roman" w:cs="Times New Roman"/>
          <w:sz w:val="28"/>
          <w:szCs w:val="28"/>
        </w:rPr>
        <w:t xml:space="preserve"> </w:t>
      </w:r>
      <w:r w:rsidR="002A4C08" w:rsidRPr="003E1B07">
        <w:rPr>
          <w:rFonts w:ascii="Times New Roman" w:hAnsi="Times New Roman" w:cs="Times New Roman"/>
          <w:sz w:val="28"/>
          <w:szCs w:val="28"/>
        </w:rPr>
        <w:t xml:space="preserve">информационных туров для </w:t>
      </w:r>
      <w:r w:rsidR="009E0EE2" w:rsidRPr="003E1B07">
        <w:rPr>
          <w:rFonts w:ascii="Times New Roman" w:hAnsi="Times New Roman" w:cs="Times New Roman"/>
          <w:sz w:val="28"/>
          <w:szCs w:val="28"/>
        </w:rPr>
        <w:t>зарубежных</w:t>
      </w:r>
      <w:r w:rsidR="002A4C08" w:rsidRPr="003E1B07">
        <w:rPr>
          <w:rFonts w:ascii="Times New Roman" w:hAnsi="Times New Roman" w:cs="Times New Roman"/>
          <w:sz w:val="28"/>
          <w:szCs w:val="28"/>
        </w:rPr>
        <w:t xml:space="preserve"> туристских операторов, СМИ и врачей.</w:t>
      </w:r>
    </w:p>
    <w:p w:rsidR="00892E85" w:rsidRPr="003E1B07" w:rsidRDefault="00892E85" w:rsidP="004D02D2">
      <w:pPr>
        <w:pStyle w:val="a3"/>
        <w:autoSpaceDE w:val="0"/>
        <w:autoSpaceDN w:val="0"/>
        <w:adjustRightInd w:val="0"/>
        <w:spacing w:after="0" w:line="240" w:lineRule="auto"/>
        <w:ind w:left="0"/>
        <w:rPr>
          <w:rFonts w:ascii="Times New Roman" w:hAnsi="Times New Roman" w:cs="Times New Roman"/>
          <w:b/>
          <w:sz w:val="28"/>
          <w:szCs w:val="28"/>
        </w:rPr>
      </w:pPr>
    </w:p>
    <w:p w:rsidR="00152047" w:rsidRPr="003E1B07" w:rsidRDefault="004D02D2" w:rsidP="004D02D2">
      <w:pPr>
        <w:pStyle w:val="a3"/>
        <w:autoSpaceDE w:val="0"/>
        <w:autoSpaceDN w:val="0"/>
        <w:adjustRightInd w:val="0"/>
        <w:spacing w:after="0" w:line="240" w:lineRule="auto"/>
        <w:ind w:left="0"/>
        <w:rPr>
          <w:rFonts w:ascii="Times New Roman" w:hAnsi="Times New Roman" w:cs="Times New Roman"/>
          <w:b/>
          <w:sz w:val="28"/>
          <w:szCs w:val="28"/>
        </w:rPr>
      </w:pPr>
      <w:r w:rsidRPr="003E1B07">
        <w:rPr>
          <w:rFonts w:ascii="Times New Roman" w:hAnsi="Times New Roman" w:cs="Times New Roman"/>
          <w:b/>
          <w:sz w:val="28"/>
          <w:szCs w:val="28"/>
        </w:rPr>
        <w:t>Основными долгосрочными тенденциями медицинского туризма являются:</w:t>
      </w:r>
    </w:p>
    <w:p w:rsidR="004D02D2" w:rsidRPr="003E1B07" w:rsidRDefault="004D02D2" w:rsidP="004D02D2">
      <w:pPr>
        <w:pStyle w:val="a3"/>
        <w:autoSpaceDE w:val="0"/>
        <w:autoSpaceDN w:val="0"/>
        <w:adjustRightInd w:val="0"/>
        <w:spacing w:after="0" w:line="240" w:lineRule="auto"/>
        <w:ind w:left="0"/>
        <w:rPr>
          <w:rFonts w:ascii="Times New Roman" w:hAnsi="Times New Roman" w:cs="Times New Roman"/>
          <w:sz w:val="28"/>
          <w:szCs w:val="28"/>
        </w:rPr>
      </w:pPr>
    </w:p>
    <w:p w:rsidR="002C6A96" w:rsidRPr="003E1B07" w:rsidRDefault="002C6A96" w:rsidP="005B0BCE">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Стабильное развитие международного туризма</w:t>
      </w:r>
      <w:r w:rsidR="00A56B98" w:rsidRPr="003E1B07">
        <w:rPr>
          <w:rFonts w:ascii="Times New Roman" w:hAnsi="Times New Roman" w:cs="Times New Roman"/>
          <w:sz w:val="28"/>
          <w:szCs w:val="28"/>
        </w:rPr>
        <w:t xml:space="preserve"> способствует росту и популярно</w:t>
      </w:r>
      <w:r w:rsidR="008F45D0" w:rsidRPr="003E1B07">
        <w:rPr>
          <w:rFonts w:ascii="Times New Roman" w:hAnsi="Times New Roman" w:cs="Times New Roman"/>
          <w:sz w:val="28"/>
          <w:szCs w:val="28"/>
        </w:rPr>
        <w:t>сти медицинского туризма в мире;</w:t>
      </w:r>
    </w:p>
    <w:p w:rsidR="00131680" w:rsidRPr="003E1B07" w:rsidRDefault="002938D8" w:rsidP="005B0BCE">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Высокий и стабильный спрос на медицинские услуги в р</w:t>
      </w:r>
      <w:r w:rsidR="002C6A96" w:rsidRPr="003E1B07">
        <w:rPr>
          <w:rFonts w:ascii="Times New Roman" w:hAnsi="Times New Roman" w:cs="Times New Roman"/>
          <w:sz w:val="28"/>
          <w:szCs w:val="28"/>
        </w:rPr>
        <w:t>азвитых странах предоставляет</w:t>
      </w:r>
      <w:r w:rsidRPr="003E1B07">
        <w:rPr>
          <w:rFonts w:ascii="Times New Roman" w:hAnsi="Times New Roman" w:cs="Times New Roman"/>
          <w:sz w:val="28"/>
          <w:szCs w:val="28"/>
        </w:rPr>
        <w:t xml:space="preserve"> Казахстану возможность предлагать </w:t>
      </w:r>
      <w:r w:rsidR="00131680" w:rsidRPr="003E1B07">
        <w:rPr>
          <w:rFonts w:ascii="Times New Roman" w:hAnsi="Times New Roman" w:cs="Times New Roman"/>
          <w:sz w:val="28"/>
          <w:szCs w:val="28"/>
        </w:rPr>
        <w:t xml:space="preserve">им </w:t>
      </w:r>
      <w:r w:rsidRPr="003E1B07">
        <w:rPr>
          <w:rFonts w:ascii="Times New Roman" w:hAnsi="Times New Roman" w:cs="Times New Roman"/>
          <w:sz w:val="28"/>
          <w:szCs w:val="28"/>
        </w:rPr>
        <w:t>свои привлекательные и уникальные медицинские туристские продукты;</w:t>
      </w:r>
    </w:p>
    <w:p w:rsidR="00AC1310" w:rsidRPr="003E1B07" w:rsidRDefault="00AC1310" w:rsidP="005B0BCE">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Благоприятные экономические перспективы такие как, </w:t>
      </w:r>
      <w:r w:rsidR="00F9520B" w:rsidRPr="003E1B07">
        <w:rPr>
          <w:rFonts w:ascii="Times New Roman" w:hAnsi="Times New Roman" w:cs="Times New Roman"/>
          <w:sz w:val="28"/>
          <w:szCs w:val="28"/>
        </w:rPr>
        <w:t xml:space="preserve">развитие предпринимательства, </w:t>
      </w:r>
      <w:r w:rsidRPr="003E1B07">
        <w:rPr>
          <w:rFonts w:ascii="Times New Roman" w:hAnsi="Times New Roman" w:cs="Times New Roman"/>
          <w:sz w:val="28"/>
          <w:szCs w:val="28"/>
        </w:rPr>
        <w:t>увеличение налоговых поступлений в бюджет, создание новых рабочих мест, развитие медицинской инфраструктуры и т.д.</w:t>
      </w:r>
      <w:r w:rsidR="00D615B3" w:rsidRPr="003E1B07">
        <w:rPr>
          <w:rFonts w:ascii="Times New Roman" w:hAnsi="Times New Roman" w:cs="Times New Roman"/>
          <w:sz w:val="28"/>
          <w:szCs w:val="28"/>
        </w:rPr>
        <w:t>;</w:t>
      </w:r>
    </w:p>
    <w:p w:rsidR="00625029" w:rsidRPr="003E1B07" w:rsidRDefault="00625029" w:rsidP="005B0BCE">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Спрос на медицинские услуги в приграничных странах </w:t>
      </w:r>
      <w:r w:rsidR="00A56B98" w:rsidRPr="003E1B07">
        <w:rPr>
          <w:rFonts w:ascii="Times New Roman" w:hAnsi="Times New Roman" w:cs="Times New Roman"/>
          <w:sz w:val="28"/>
          <w:szCs w:val="28"/>
        </w:rPr>
        <w:t>предоставляет</w:t>
      </w:r>
      <w:r w:rsidRPr="003E1B07">
        <w:rPr>
          <w:rFonts w:ascii="Times New Roman" w:hAnsi="Times New Roman" w:cs="Times New Roman"/>
          <w:sz w:val="28"/>
          <w:szCs w:val="28"/>
        </w:rPr>
        <w:t xml:space="preserve"> </w:t>
      </w:r>
      <w:r w:rsidR="003E28CF" w:rsidRPr="003E1B07">
        <w:rPr>
          <w:rFonts w:ascii="Times New Roman" w:hAnsi="Times New Roman" w:cs="Times New Roman"/>
          <w:sz w:val="28"/>
          <w:szCs w:val="28"/>
        </w:rPr>
        <w:t xml:space="preserve">Казахстану </w:t>
      </w:r>
      <w:r w:rsidRPr="003E1B07">
        <w:rPr>
          <w:rFonts w:ascii="Times New Roman" w:hAnsi="Times New Roman" w:cs="Times New Roman"/>
          <w:sz w:val="28"/>
          <w:szCs w:val="28"/>
        </w:rPr>
        <w:t xml:space="preserve">возможность реализовать </w:t>
      </w:r>
      <w:r w:rsidR="00516F3D" w:rsidRPr="003E1B07">
        <w:rPr>
          <w:rFonts w:ascii="Times New Roman" w:hAnsi="Times New Roman" w:cs="Times New Roman"/>
          <w:sz w:val="28"/>
          <w:szCs w:val="28"/>
        </w:rPr>
        <w:t xml:space="preserve">им </w:t>
      </w:r>
      <w:r w:rsidRPr="003E1B07">
        <w:rPr>
          <w:rFonts w:ascii="Times New Roman" w:hAnsi="Times New Roman" w:cs="Times New Roman"/>
          <w:sz w:val="28"/>
          <w:szCs w:val="28"/>
        </w:rPr>
        <w:t xml:space="preserve">свои медицинские туристские продукты, тем самым, увеличив поток зарубежных пациентов </w:t>
      </w:r>
      <w:r w:rsidR="00516F3D" w:rsidRPr="003E1B07">
        <w:rPr>
          <w:rFonts w:ascii="Times New Roman" w:hAnsi="Times New Roman" w:cs="Times New Roman"/>
          <w:sz w:val="28"/>
          <w:szCs w:val="28"/>
        </w:rPr>
        <w:t>в страну</w:t>
      </w:r>
      <w:r w:rsidRPr="003E1B07">
        <w:rPr>
          <w:rFonts w:ascii="Times New Roman" w:hAnsi="Times New Roman" w:cs="Times New Roman"/>
          <w:sz w:val="28"/>
          <w:szCs w:val="28"/>
        </w:rPr>
        <w:t>;</w:t>
      </w:r>
    </w:p>
    <w:p w:rsidR="002938D8" w:rsidRPr="003E1B07" w:rsidRDefault="00F9520B" w:rsidP="005B0BCE">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Стремительное развитие медицинского туризма</w:t>
      </w:r>
      <w:r w:rsidR="003C5004" w:rsidRPr="003E1B07">
        <w:rPr>
          <w:rFonts w:ascii="Times New Roman" w:hAnsi="Times New Roman" w:cs="Times New Roman"/>
          <w:sz w:val="28"/>
          <w:szCs w:val="28"/>
        </w:rPr>
        <w:t xml:space="preserve"> </w:t>
      </w:r>
      <w:r w:rsidRPr="003E1B07">
        <w:rPr>
          <w:rFonts w:ascii="Times New Roman" w:hAnsi="Times New Roman" w:cs="Times New Roman"/>
          <w:sz w:val="28"/>
          <w:szCs w:val="28"/>
        </w:rPr>
        <w:t xml:space="preserve">в </w:t>
      </w:r>
      <w:r w:rsidR="003C5004" w:rsidRPr="003E1B07">
        <w:rPr>
          <w:rFonts w:ascii="Times New Roman" w:hAnsi="Times New Roman" w:cs="Times New Roman"/>
          <w:sz w:val="28"/>
          <w:szCs w:val="28"/>
        </w:rPr>
        <w:t xml:space="preserve">развивающихся </w:t>
      </w:r>
      <w:r w:rsidR="00D615B3" w:rsidRPr="003E1B07">
        <w:rPr>
          <w:rFonts w:ascii="Times New Roman" w:hAnsi="Times New Roman" w:cs="Times New Roman"/>
          <w:sz w:val="28"/>
          <w:szCs w:val="28"/>
        </w:rPr>
        <w:t>стран</w:t>
      </w:r>
      <w:r w:rsidRPr="003E1B07">
        <w:rPr>
          <w:rFonts w:ascii="Times New Roman" w:hAnsi="Times New Roman" w:cs="Times New Roman"/>
          <w:sz w:val="28"/>
          <w:szCs w:val="28"/>
        </w:rPr>
        <w:t>ах</w:t>
      </w:r>
      <w:r w:rsidR="00D615B3" w:rsidRPr="003E1B07">
        <w:rPr>
          <w:rFonts w:ascii="Times New Roman" w:hAnsi="Times New Roman" w:cs="Times New Roman"/>
          <w:sz w:val="28"/>
          <w:szCs w:val="28"/>
        </w:rPr>
        <w:t xml:space="preserve"> </w:t>
      </w:r>
      <w:r w:rsidR="00D44C52" w:rsidRPr="003E1B07">
        <w:rPr>
          <w:rFonts w:ascii="Times New Roman" w:hAnsi="Times New Roman" w:cs="Times New Roman"/>
          <w:sz w:val="28"/>
          <w:szCs w:val="28"/>
        </w:rPr>
        <w:t>создает</w:t>
      </w:r>
      <w:r w:rsidR="00D615B3" w:rsidRPr="003E1B07">
        <w:rPr>
          <w:rFonts w:ascii="Times New Roman" w:hAnsi="Times New Roman" w:cs="Times New Roman"/>
          <w:sz w:val="28"/>
          <w:szCs w:val="28"/>
        </w:rPr>
        <w:t xml:space="preserve"> конкуренцию </w:t>
      </w:r>
      <w:r w:rsidR="00A56B98" w:rsidRPr="003E1B07">
        <w:rPr>
          <w:rFonts w:ascii="Times New Roman" w:hAnsi="Times New Roman" w:cs="Times New Roman"/>
          <w:sz w:val="28"/>
          <w:szCs w:val="28"/>
        </w:rPr>
        <w:t>для Казахстана</w:t>
      </w:r>
      <w:r w:rsidR="006C51E3" w:rsidRPr="003E1B07">
        <w:rPr>
          <w:rFonts w:ascii="Times New Roman" w:hAnsi="Times New Roman" w:cs="Times New Roman"/>
          <w:sz w:val="28"/>
          <w:szCs w:val="28"/>
        </w:rPr>
        <w:t>;</w:t>
      </w:r>
    </w:p>
    <w:p w:rsidR="00625029" w:rsidRPr="003E1B07" w:rsidRDefault="00625029" w:rsidP="005B0BCE">
      <w:pPr>
        <w:pStyle w:val="a3"/>
        <w:numPr>
          <w:ilvl w:val="0"/>
          <w:numId w:val="4"/>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Растущая тенденция населения к заботе о здоровье, личной безопасности и благополучии, </w:t>
      </w:r>
      <w:r w:rsidR="00B270C9" w:rsidRPr="003E1B07">
        <w:rPr>
          <w:rFonts w:ascii="Times New Roman" w:hAnsi="Times New Roman" w:cs="Times New Roman"/>
          <w:sz w:val="28"/>
          <w:szCs w:val="28"/>
        </w:rPr>
        <w:t>означает</w:t>
      </w:r>
      <w:r w:rsidRPr="003E1B07">
        <w:rPr>
          <w:rFonts w:ascii="Times New Roman" w:hAnsi="Times New Roman" w:cs="Times New Roman"/>
          <w:sz w:val="28"/>
          <w:szCs w:val="28"/>
        </w:rPr>
        <w:t xml:space="preserve"> необходимость</w:t>
      </w:r>
      <w:r w:rsidR="00D44C52" w:rsidRPr="003E1B07">
        <w:rPr>
          <w:rFonts w:ascii="Times New Roman" w:hAnsi="Times New Roman" w:cs="Times New Roman"/>
          <w:sz w:val="28"/>
          <w:szCs w:val="28"/>
        </w:rPr>
        <w:t>ю</w:t>
      </w:r>
      <w:r w:rsidRPr="003E1B07">
        <w:rPr>
          <w:rFonts w:ascii="Times New Roman" w:hAnsi="Times New Roman" w:cs="Times New Roman"/>
          <w:sz w:val="28"/>
          <w:szCs w:val="28"/>
        </w:rPr>
        <w:t xml:space="preserve"> установления и поддержания высоких стандартов качества</w:t>
      </w:r>
      <w:r w:rsidR="00B270C9" w:rsidRPr="003E1B07">
        <w:rPr>
          <w:rFonts w:ascii="Times New Roman" w:hAnsi="Times New Roman" w:cs="Times New Roman"/>
          <w:sz w:val="28"/>
          <w:szCs w:val="28"/>
        </w:rPr>
        <w:t xml:space="preserve"> предоставляемых </w:t>
      </w:r>
      <w:r w:rsidR="00D44C52" w:rsidRPr="003E1B07">
        <w:rPr>
          <w:rFonts w:ascii="Times New Roman" w:hAnsi="Times New Roman" w:cs="Times New Roman"/>
          <w:sz w:val="28"/>
          <w:szCs w:val="28"/>
        </w:rPr>
        <w:t>медицинских услуг</w:t>
      </w:r>
      <w:r w:rsidR="00B270C9" w:rsidRPr="003E1B07">
        <w:rPr>
          <w:rFonts w:ascii="Times New Roman" w:hAnsi="Times New Roman" w:cs="Times New Roman"/>
          <w:sz w:val="28"/>
          <w:szCs w:val="28"/>
        </w:rPr>
        <w:t>.</w:t>
      </w:r>
    </w:p>
    <w:p w:rsidR="003E7F13" w:rsidRPr="003E1B07" w:rsidRDefault="003E7F13" w:rsidP="007B36D1">
      <w:pPr>
        <w:autoSpaceDE w:val="0"/>
        <w:autoSpaceDN w:val="0"/>
        <w:adjustRightInd w:val="0"/>
        <w:spacing w:after="0" w:line="240" w:lineRule="auto"/>
        <w:jc w:val="both"/>
        <w:rPr>
          <w:rFonts w:ascii="Times New Roman" w:hAnsi="Times New Roman" w:cs="Times New Roman"/>
          <w:sz w:val="28"/>
          <w:szCs w:val="28"/>
        </w:rPr>
      </w:pPr>
    </w:p>
    <w:p w:rsidR="003E7F13" w:rsidRPr="003E1B07" w:rsidRDefault="003E7F13" w:rsidP="005B0BCE">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sidRPr="003E1B07">
        <w:rPr>
          <w:rFonts w:ascii="Times New Roman" w:hAnsi="Times New Roman" w:cs="Times New Roman"/>
          <w:b/>
          <w:sz w:val="28"/>
          <w:szCs w:val="28"/>
        </w:rPr>
        <w:t>Цель и задачи Концепции</w:t>
      </w:r>
    </w:p>
    <w:p w:rsidR="003E7F13" w:rsidRPr="003E1B07" w:rsidRDefault="003E7F13" w:rsidP="003E7F13">
      <w:pPr>
        <w:autoSpaceDE w:val="0"/>
        <w:autoSpaceDN w:val="0"/>
        <w:adjustRightInd w:val="0"/>
        <w:spacing w:after="0" w:line="240" w:lineRule="auto"/>
        <w:rPr>
          <w:rFonts w:ascii="Times New Roman" w:hAnsi="Times New Roman" w:cs="Times New Roman"/>
          <w:b/>
          <w:sz w:val="28"/>
          <w:szCs w:val="28"/>
        </w:rPr>
      </w:pPr>
    </w:p>
    <w:p w:rsidR="00D4323E" w:rsidRPr="003E1B07" w:rsidRDefault="009D7850" w:rsidP="007B36D1">
      <w:pPr>
        <w:autoSpaceDE w:val="0"/>
        <w:autoSpaceDN w:val="0"/>
        <w:adjustRightInd w:val="0"/>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Цель</w:t>
      </w:r>
      <w:r w:rsidR="00A06B7C" w:rsidRPr="003E1B07">
        <w:rPr>
          <w:rFonts w:ascii="Times New Roman" w:hAnsi="Times New Roman" w:cs="Times New Roman"/>
          <w:b/>
          <w:sz w:val="28"/>
          <w:szCs w:val="28"/>
        </w:rPr>
        <w:t xml:space="preserve"> </w:t>
      </w:r>
      <w:r w:rsidR="007B36D1" w:rsidRPr="003E1B07">
        <w:rPr>
          <w:rFonts w:ascii="Times New Roman" w:hAnsi="Times New Roman" w:cs="Times New Roman"/>
          <w:sz w:val="28"/>
          <w:szCs w:val="28"/>
        </w:rPr>
        <w:t xml:space="preserve">настоящей Концепции </w:t>
      </w:r>
      <w:r w:rsidR="009509AA" w:rsidRPr="003E1B07">
        <w:rPr>
          <w:rFonts w:ascii="Times New Roman" w:hAnsi="Times New Roman" w:cs="Times New Roman"/>
          <w:sz w:val="28"/>
          <w:szCs w:val="28"/>
        </w:rPr>
        <w:t>сделать Казахстан</w:t>
      </w:r>
      <w:r w:rsidRPr="003E1B07">
        <w:rPr>
          <w:rFonts w:ascii="Times New Roman" w:hAnsi="Times New Roman" w:cs="Times New Roman"/>
          <w:sz w:val="28"/>
          <w:szCs w:val="28"/>
        </w:rPr>
        <w:t xml:space="preserve"> </w:t>
      </w:r>
      <w:r w:rsidR="005A1F90" w:rsidRPr="003E1B07">
        <w:rPr>
          <w:rFonts w:ascii="Times New Roman" w:hAnsi="Times New Roman" w:cs="Times New Roman"/>
          <w:sz w:val="28"/>
          <w:szCs w:val="28"/>
        </w:rPr>
        <w:t>центром медицинского туризма</w:t>
      </w:r>
      <w:r w:rsidR="007B36D1" w:rsidRPr="003E1B07">
        <w:rPr>
          <w:rFonts w:ascii="Times New Roman" w:hAnsi="Times New Roman" w:cs="Times New Roman"/>
          <w:sz w:val="28"/>
          <w:szCs w:val="28"/>
        </w:rPr>
        <w:t xml:space="preserve"> в</w:t>
      </w:r>
      <w:r w:rsidR="005A1F90" w:rsidRPr="003E1B07">
        <w:rPr>
          <w:rFonts w:ascii="Times New Roman" w:hAnsi="Times New Roman" w:cs="Times New Roman"/>
          <w:sz w:val="28"/>
          <w:szCs w:val="28"/>
        </w:rPr>
        <w:t xml:space="preserve"> Центральной Азии, ассоциируемый </w:t>
      </w:r>
      <w:r w:rsidR="009509AA" w:rsidRPr="003E1B07">
        <w:rPr>
          <w:rFonts w:ascii="Times New Roman" w:hAnsi="Times New Roman" w:cs="Times New Roman"/>
          <w:sz w:val="28"/>
          <w:szCs w:val="28"/>
        </w:rPr>
        <w:t xml:space="preserve">в мире </w:t>
      </w:r>
      <w:r w:rsidR="007B36D1" w:rsidRPr="003E1B07">
        <w:rPr>
          <w:rFonts w:ascii="Times New Roman" w:hAnsi="Times New Roman" w:cs="Times New Roman"/>
          <w:sz w:val="28"/>
          <w:szCs w:val="28"/>
        </w:rPr>
        <w:t xml:space="preserve">с </w:t>
      </w:r>
      <w:r w:rsidRPr="003E1B07">
        <w:rPr>
          <w:rFonts w:ascii="Times New Roman" w:hAnsi="Times New Roman" w:cs="Times New Roman"/>
          <w:sz w:val="28"/>
          <w:szCs w:val="28"/>
        </w:rPr>
        <w:t>высоким</w:t>
      </w:r>
      <w:r w:rsidR="007B36D1" w:rsidRPr="003E1B07">
        <w:rPr>
          <w:rFonts w:ascii="Times New Roman" w:hAnsi="Times New Roman" w:cs="Times New Roman"/>
          <w:sz w:val="28"/>
          <w:szCs w:val="28"/>
        </w:rPr>
        <w:t xml:space="preserve"> уровнем жизни граждан и </w:t>
      </w:r>
      <w:r w:rsidR="009509AA" w:rsidRPr="003E1B07">
        <w:rPr>
          <w:rFonts w:ascii="Times New Roman" w:hAnsi="Times New Roman" w:cs="Times New Roman"/>
          <w:sz w:val="28"/>
          <w:szCs w:val="28"/>
        </w:rPr>
        <w:t>качеством</w:t>
      </w:r>
      <w:r w:rsidR="006224D0" w:rsidRPr="003E1B07">
        <w:rPr>
          <w:rFonts w:ascii="Times New Roman" w:hAnsi="Times New Roman" w:cs="Times New Roman"/>
          <w:sz w:val="28"/>
          <w:szCs w:val="28"/>
        </w:rPr>
        <w:t xml:space="preserve"> </w:t>
      </w:r>
      <w:r w:rsidR="009509AA" w:rsidRPr="003E1B07">
        <w:rPr>
          <w:rFonts w:ascii="Times New Roman" w:hAnsi="Times New Roman" w:cs="Times New Roman"/>
          <w:sz w:val="28"/>
          <w:szCs w:val="28"/>
        </w:rPr>
        <w:t xml:space="preserve">медицинских услуг, </w:t>
      </w:r>
      <w:r w:rsidR="007B36D1" w:rsidRPr="003E1B07">
        <w:rPr>
          <w:rFonts w:ascii="Times New Roman" w:hAnsi="Times New Roman" w:cs="Times New Roman"/>
          <w:sz w:val="28"/>
          <w:szCs w:val="28"/>
        </w:rPr>
        <w:t>компетентным медицинским персоналом и передовыми технологиями.</w:t>
      </w:r>
    </w:p>
    <w:p w:rsidR="008E0824" w:rsidRPr="00FC2522" w:rsidRDefault="008E0824" w:rsidP="00FC2522">
      <w:pPr>
        <w:autoSpaceDE w:val="0"/>
        <w:autoSpaceDN w:val="0"/>
        <w:adjustRightInd w:val="0"/>
        <w:spacing w:after="0" w:line="240" w:lineRule="auto"/>
        <w:ind w:firstLine="708"/>
        <w:jc w:val="both"/>
        <w:rPr>
          <w:rFonts w:ascii="Times New Roman" w:hAnsi="Times New Roman" w:cs="Times New Roman"/>
          <w:sz w:val="28"/>
          <w:szCs w:val="28"/>
        </w:rPr>
      </w:pPr>
      <w:r w:rsidRPr="003E1B07">
        <w:rPr>
          <w:rFonts w:ascii="Times New Roman" w:hAnsi="Times New Roman" w:cs="Times New Roman"/>
          <w:sz w:val="28"/>
          <w:szCs w:val="28"/>
        </w:rPr>
        <w:t xml:space="preserve">Для достижения обозначенной выше цели необходимо </w:t>
      </w:r>
      <w:r w:rsidR="00584F3A" w:rsidRPr="003E1B07">
        <w:rPr>
          <w:rFonts w:ascii="Times New Roman" w:hAnsi="Times New Roman" w:cs="Times New Roman"/>
          <w:sz w:val="28"/>
          <w:szCs w:val="28"/>
        </w:rPr>
        <w:t>решить</w:t>
      </w:r>
      <w:r w:rsidRPr="003E1B07">
        <w:rPr>
          <w:rFonts w:ascii="Times New Roman" w:hAnsi="Times New Roman" w:cs="Times New Roman"/>
          <w:sz w:val="28"/>
          <w:szCs w:val="28"/>
        </w:rPr>
        <w:t xml:space="preserve"> </w:t>
      </w:r>
      <w:r w:rsidR="00584F3A" w:rsidRPr="003E1B07">
        <w:rPr>
          <w:rFonts w:ascii="Times New Roman" w:hAnsi="Times New Roman" w:cs="Times New Roman"/>
          <w:sz w:val="28"/>
          <w:szCs w:val="28"/>
        </w:rPr>
        <w:t>следующие</w:t>
      </w:r>
      <w:r w:rsidRPr="003E1B07">
        <w:rPr>
          <w:rFonts w:ascii="Times New Roman" w:hAnsi="Times New Roman" w:cs="Times New Roman"/>
          <w:sz w:val="28"/>
          <w:szCs w:val="28"/>
        </w:rPr>
        <w:t xml:space="preserve"> задач</w:t>
      </w:r>
      <w:r w:rsidR="00584F3A" w:rsidRPr="003E1B07">
        <w:rPr>
          <w:rFonts w:ascii="Times New Roman" w:hAnsi="Times New Roman" w:cs="Times New Roman"/>
          <w:sz w:val="28"/>
          <w:szCs w:val="28"/>
        </w:rPr>
        <w:t>и</w:t>
      </w:r>
      <w:r w:rsidRPr="003E1B07">
        <w:rPr>
          <w:rFonts w:ascii="Times New Roman" w:hAnsi="Times New Roman" w:cs="Times New Roman"/>
          <w:sz w:val="28"/>
          <w:szCs w:val="28"/>
        </w:rPr>
        <w:t>:</w:t>
      </w:r>
    </w:p>
    <w:p w:rsidR="0082241D" w:rsidRPr="003E1B07" w:rsidRDefault="008E0824" w:rsidP="005B0BCE">
      <w:pPr>
        <w:pStyle w:val="a3"/>
        <w:numPr>
          <w:ilvl w:val="0"/>
          <w:numId w:val="5"/>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Разработат</w:t>
      </w:r>
      <w:r w:rsidR="0082241D" w:rsidRPr="003E1B07">
        <w:rPr>
          <w:rFonts w:ascii="Times New Roman" w:hAnsi="Times New Roman" w:cs="Times New Roman"/>
          <w:color w:val="000000"/>
          <w:sz w:val="28"/>
          <w:szCs w:val="28"/>
        </w:rPr>
        <w:t>ь и внедрить нормативно-правовые</w:t>
      </w:r>
      <w:r w:rsidRPr="003E1B07">
        <w:rPr>
          <w:rFonts w:ascii="Times New Roman" w:hAnsi="Times New Roman" w:cs="Times New Roman"/>
          <w:color w:val="000000"/>
          <w:sz w:val="28"/>
          <w:szCs w:val="28"/>
        </w:rPr>
        <w:t xml:space="preserve"> документы, с четким распределением полномочий, функций, обязанностей и ответственности </w:t>
      </w:r>
      <w:r w:rsidRPr="003E1B07">
        <w:rPr>
          <w:rFonts w:ascii="Times New Roman" w:hAnsi="Times New Roman" w:cs="Times New Roman"/>
          <w:color w:val="000000"/>
          <w:sz w:val="28"/>
          <w:szCs w:val="28"/>
        </w:rPr>
        <w:lastRenderedPageBreak/>
        <w:t xml:space="preserve">всех участников </w:t>
      </w:r>
      <w:r w:rsidR="0082241D" w:rsidRPr="003E1B07">
        <w:rPr>
          <w:rFonts w:ascii="Times New Roman" w:hAnsi="Times New Roman" w:cs="Times New Roman"/>
          <w:color w:val="000000"/>
          <w:sz w:val="28"/>
          <w:szCs w:val="28"/>
        </w:rPr>
        <w:t>проекта «Развития медицинского туризма и импортозамещения»;</w:t>
      </w:r>
    </w:p>
    <w:p w:rsidR="002B5650" w:rsidRPr="003E1B07" w:rsidRDefault="0082241D" w:rsidP="005B0BCE">
      <w:pPr>
        <w:pStyle w:val="a3"/>
        <w:numPr>
          <w:ilvl w:val="0"/>
          <w:numId w:val="5"/>
        </w:numPr>
        <w:autoSpaceDE w:val="0"/>
        <w:autoSpaceDN w:val="0"/>
        <w:adjustRightInd w:val="0"/>
        <w:spacing w:after="0" w:line="240" w:lineRule="auto"/>
        <w:jc w:val="both"/>
        <w:rPr>
          <w:rFonts w:ascii="Times New Roman" w:hAnsi="Times New Roman" w:cs="Times New Roman"/>
          <w:sz w:val="28"/>
          <w:szCs w:val="28"/>
        </w:rPr>
      </w:pPr>
      <w:r w:rsidRPr="003E1B07">
        <w:rPr>
          <w:rFonts w:ascii="Times New Roman" w:hAnsi="Times New Roman" w:cs="Times New Roman"/>
          <w:color w:val="000000"/>
          <w:sz w:val="28"/>
          <w:szCs w:val="28"/>
        </w:rPr>
        <w:t xml:space="preserve">Создать координационную </w:t>
      </w:r>
      <w:r w:rsidR="00EE5ED7" w:rsidRPr="003E1B07">
        <w:rPr>
          <w:rFonts w:ascii="Times New Roman" w:hAnsi="Times New Roman" w:cs="Times New Roman"/>
          <w:color w:val="000000"/>
          <w:sz w:val="28"/>
          <w:szCs w:val="28"/>
        </w:rPr>
        <w:t>систему взаимосвязи Министерства здравоохранения</w:t>
      </w:r>
      <w:r w:rsidR="007850CE" w:rsidRPr="003E1B07">
        <w:rPr>
          <w:rFonts w:ascii="Times New Roman" w:hAnsi="Times New Roman" w:cs="Times New Roman"/>
          <w:color w:val="000000"/>
          <w:sz w:val="28"/>
          <w:szCs w:val="28"/>
        </w:rPr>
        <w:t xml:space="preserve"> (в лице РЦРЗ)</w:t>
      </w:r>
      <w:r w:rsidR="00EE5ED7" w:rsidRPr="003E1B07">
        <w:rPr>
          <w:rFonts w:ascii="Times New Roman" w:hAnsi="Times New Roman" w:cs="Times New Roman"/>
          <w:color w:val="000000"/>
          <w:sz w:val="28"/>
          <w:szCs w:val="28"/>
        </w:rPr>
        <w:t xml:space="preserve">, </w:t>
      </w:r>
      <w:r w:rsidR="007850CE" w:rsidRPr="003E1B07">
        <w:rPr>
          <w:rFonts w:ascii="Times New Roman" w:hAnsi="Times New Roman" w:cs="Times New Roman"/>
          <w:color w:val="000000"/>
          <w:sz w:val="28"/>
          <w:szCs w:val="28"/>
        </w:rPr>
        <w:t>Министерства</w:t>
      </w:r>
      <w:r w:rsidRPr="003E1B07">
        <w:rPr>
          <w:rFonts w:ascii="Times New Roman" w:hAnsi="Times New Roman" w:cs="Times New Roman"/>
          <w:color w:val="000000"/>
          <w:sz w:val="28"/>
          <w:szCs w:val="28"/>
        </w:rPr>
        <w:t xml:space="preserve"> культуры и спорта</w:t>
      </w:r>
      <w:r w:rsidR="007850CE" w:rsidRPr="003E1B07">
        <w:rPr>
          <w:rFonts w:ascii="Times New Roman" w:hAnsi="Times New Roman" w:cs="Times New Roman"/>
          <w:color w:val="000000"/>
          <w:sz w:val="28"/>
          <w:szCs w:val="28"/>
        </w:rPr>
        <w:t xml:space="preserve"> (в лице Комитета индустрии туризма)</w:t>
      </w:r>
      <w:r w:rsidRPr="003E1B07">
        <w:rPr>
          <w:rFonts w:ascii="Times New Roman" w:hAnsi="Times New Roman" w:cs="Times New Roman"/>
          <w:color w:val="000000"/>
          <w:sz w:val="28"/>
          <w:szCs w:val="28"/>
        </w:rPr>
        <w:t>,</w:t>
      </w:r>
      <w:r w:rsidR="007850CE" w:rsidRPr="003E1B07">
        <w:rPr>
          <w:rFonts w:ascii="Times New Roman" w:hAnsi="Times New Roman" w:cs="Times New Roman"/>
          <w:color w:val="000000"/>
          <w:sz w:val="28"/>
          <w:szCs w:val="28"/>
        </w:rPr>
        <w:t xml:space="preserve"> АО «НК «Kazakh Tourism» и </w:t>
      </w:r>
      <w:r w:rsidR="00BC6A70" w:rsidRPr="003E1B07">
        <w:rPr>
          <w:rFonts w:ascii="Times New Roman" w:hAnsi="Times New Roman" w:cs="Times New Roman"/>
          <w:color w:val="000000"/>
          <w:sz w:val="28"/>
          <w:szCs w:val="28"/>
        </w:rPr>
        <w:t xml:space="preserve">ТОО </w:t>
      </w:r>
      <w:r w:rsidR="007850CE" w:rsidRPr="003E1B07">
        <w:rPr>
          <w:rFonts w:ascii="Times New Roman" w:hAnsi="Times New Roman" w:cs="Times New Roman"/>
          <w:color w:val="000000"/>
          <w:sz w:val="28"/>
          <w:szCs w:val="28"/>
        </w:rPr>
        <w:t>«Астана Конвеншн Бюро»;</w:t>
      </w:r>
    </w:p>
    <w:p w:rsidR="0078380A" w:rsidRPr="003E1B07" w:rsidRDefault="007850CE" w:rsidP="005B0BCE">
      <w:pPr>
        <w:pStyle w:val="a3"/>
        <w:numPr>
          <w:ilvl w:val="0"/>
          <w:numId w:val="5"/>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 xml:space="preserve">С целью обеспечения прозрачности деятельности медицинских организаций и повышения качества оказываемых медицинских услуг </w:t>
      </w:r>
      <w:r w:rsidR="0078380A" w:rsidRPr="003E1B07">
        <w:rPr>
          <w:rFonts w:ascii="Times New Roman" w:hAnsi="Times New Roman" w:cs="Times New Roman"/>
          <w:color w:val="000000"/>
          <w:sz w:val="28"/>
          <w:szCs w:val="28"/>
        </w:rPr>
        <w:t xml:space="preserve">необходимо </w:t>
      </w:r>
      <w:r w:rsidRPr="003E1B07">
        <w:rPr>
          <w:rFonts w:ascii="Times New Roman" w:hAnsi="Times New Roman" w:cs="Times New Roman"/>
          <w:color w:val="000000"/>
          <w:sz w:val="28"/>
          <w:szCs w:val="28"/>
        </w:rPr>
        <w:t>увеличит</w:t>
      </w:r>
      <w:r w:rsidR="0078380A" w:rsidRPr="003E1B07">
        <w:rPr>
          <w:rFonts w:ascii="Times New Roman" w:hAnsi="Times New Roman" w:cs="Times New Roman"/>
          <w:color w:val="000000"/>
          <w:sz w:val="28"/>
          <w:szCs w:val="28"/>
        </w:rPr>
        <w:t>ь</w:t>
      </w:r>
      <w:r w:rsidRPr="003E1B07">
        <w:rPr>
          <w:rFonts w:ascii="Times New Roman" w:hAnsi="Times New Roman" w:cs="Times New Roman"/>
          <w:color w:val="000000"/>
          <w:sz w:val="28"/>
          <w:szCs w:val="28"/>
        </w:rPr>
        <w:t xml:space="preserve"> число государственных и частных медицинских учреждений</w:t>
      </w:r>
      <w:r w:rsidR="0078380A" w:rsidRPr="003E1B07">
        <w:rPr>
          <w:rFonts w:ascii="Times New Roman" w:hAnsi="Times New Roman" w:cs="Times New Roman"/>
          <w:color w:val="000000"/>
          <w:sz w:val="28"/>
          <w:szCs w:val="28"/>
        </w:rPr>
        <w:t xml:space="preserve"> имеющих международную аккредитацию</w:t>
      </w:r>
      <w:r w:rsidRPr="003E1B07">
        <w:rPr>
          <w:rFonts w:ascii="Times New Roman" w:hAnsi="Times New Roman" w:cs="Times New Roman"/>
          <w:color w:val="000000"/>
          <w:sz w:val="28"/>
          <w:szCs w:val="28"/>
        </w:rPr>
        <w:t>, что повысит их привлекательность для зарубежных пациентов</w:t>
      </w:r>
      <w:r w:rsidR="0078380A" w:rsidRPr="003E1B07">
        <w:rPr>
          <w:rFonts w:ascii="Times New Roman" w:hAnsi="Times New Roman" w:cs="Times New Roman"/>
          <w:color w:val="000000"/>
          <w:sz w:val="28"/>
          <w:szCs w:val="28"/>
        </w:rPr>
        <w:t>;</w:t>
      </w:r>
    </w:p>
    <w:p w:rsidR="00EE5ED7" w:rsidRPr="003E1B07" w:rsidRDefault="0078380A" w:rsidP="005B0BCE">
      <w:pPr>
        <w:pStyle w:val="a3"/>
        <w:numPr>
          <w:ilvl w:val="0"/>
          <w:numId w:val="5"/>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 xml:space="preserve">Увеличить количество современных медицинских организаций в областных центрах через реализацию </w:t>
      </w:r>
      <w:r w:rsidR="004C6535" w:rsidRPr="003E1B07">
        <w:rPr>
          <w:rFonts w:ascii="Times New Roman" w:hAnsi="Times New Roman" w:cs="Times New Roman"/>
          <w:color w:val="000000"/>
          <w:sz w:val="28"/>
          <w:szCs w:val="28"/>
        </w:rPr>
        <w:t>проектов государственно-частного партнерства (</w:t>
      </w:r>
      <w:r w:rsidR="00A263E0" w:rsidRPr="003E1B07">
        <w:rPr>
          <w:rFonts w:ascii="Times New Roman" w:hAnsi="Times New Roman" w:cs="Times New Roman"/>
          <w:color w:val="000000"/>
          <w:sz w:val="28"/>
          <w:szCs w:val="28"/>
        </w:rPr>
        <w:t>ГЧП</w:t>
      </w:r>
      <w:r w:rsidR="004C6535" w:rsidRPr="003E1B07">
        <w:rPr>
          <w:rFonts w:ascii="Times New Roman" w:hAnsi="Times New Roman" w:cs="Times New Roman"/>
          <w:color w:val="000000"/>
          <w:sz w:val="28"/>
          <w:szCs w:val="28"/>
        </w:rPr>
        <w:t>)</w:t>
      </w:r>
      <w:r w:rsidR="00CE77C0" w:rsidRPr="003E1B07">
        <w:rPr>
          <w:rFonts w:ascii="Times New Roman" w:hAnsi="Times New Roman" w:cs="Times New Roman"/>
          <w:color w:val="000000"/>
          <w:sz w:val="28"/>
          <w:szCs w:val="28"/>
        </w:rPr>
        <w:t>, с целью повышения качества предоставляемых услуг</w:t>
      </w:r>
      <w:r w:rsidR="00BC6A70" w:rsidRPr="003E1B07">
        <w:rPr>
          <w:rFonts w:ascii="Times New Roman" w:hAnsi="Times New Roman" w:cs="Times New Roman"/>
          <w:color w:val="000000"/>
          <w:sz w:val="28"/>
          <w:szCs w:val="28"/>
        </w:rPr>
        <w:t xml:space="preserve"> и развития инфраструктуры</w:t>
      </w:r>
      <w:r w:rsidR="00CE77C0" w:rsidRPr="003E1B07">
        <w:rPr>
          <w:rFonts w:ascii="Times New Roman" w:hAnsi="Times New Roman" w:cs="Times New Roman"/>
          <w:color w:val="000000"/>
          <w:sz w:val="28"/>
          <w:szCs w:val="28"/>
        </w:rPr>
        <w:t>;</w:t>
      </w:r>
    </w:p>
    <w:p w:rsidR="00EE5ED7" w:rsidRPr="003E1B07" w:rsidRDefault="004C6535" w:rsidP="005B0BCE">
      <w:pPr>
        <w:pStyle w:val="a3"/>
        <w:numPr>
          <w:ilvl w:val="0"/>
          <w:numId w:val="5"/>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Соответствующими министерствами и ведомствами разработать и внедрить медицинскую визу</w:t>
      </w:r>
      <w:r w:rsidR="00CE77C0" w:rsidRPr="003E1B07">
        <w:rPr>
          <w:rFonts w:ascii="Times New Roman" w:hAnsi="Times New Roman" w:cs="Times New Roman"/>
          <w:color w:val="000000"/>
          <w:sz w:val="28"/>
          <w:szCs w:val="28"/>
        </w:rPr>
        <w:t xml:space="preserve"> иностранным гражданам, прибывающим в </w:t>
      </w:r>
      <w:r w:rsidR="00892E85" w:rsidRPr="003E1B07">
        <w:rPr>
          <w:rFonts w:ascii="Times New Roman" w:hAnsi="Times New Roman" w:cs="Times New Roman"/>
          <w:color w:val="000000"/>
          <w:sz w:val="28"/>
          <w:szCs w:val="28"/>
        </w:rPr>
        <w:t>Казахстан</w:t>
      </w:r>
      <w:r w:rsidR="00CE77C0" w:rsidRPr="003E1B07">
        <w:rPr>
          <w:rFonts w:ascii="Times New Roman" w:hAnsi="Times New Roman" w:cs="Times New Roman"/>
          <w:color w:val="000000"/>
          <w:sz w:val="28"/>
          <w:szCs w:val="28"/>
        </w:rPr>
        <w:t xml:space="preserve"> </w:t>
      </w:r>
      <w:r w:rsidR="00BC6A70" w:rsidRPr="003E1B07">
        <w:rPr>
          <w:rFonts w:ascii="Times New Roman" w:hAnsi="Times New Roman" w:cs="Times New Roman"/>
          <w:color w:val="000000"/>
          <w:sz w:val="28"/>
          <w:szCs w:val="28"/>
        </w:rPr>
        <w:t>на лечение</w:t>
      </w:r>
      <w:r w:rsidR="00FC2522">
        <w:rPr>
          <w:rFonts w:ascii="Times New Roman" w:hAnsi="Times New Roman" w:cs="Times New Roman"/>
          <w:color w:val="000000"/>
          <w:sz w:val="28"/>
          <w:szCs w:val="28"/>
        </w:rPr>
        <w:t>;</w:t>
      </w:r>
    </w:p>
    <w:p w:rsidR="004C6535" w:rsidRPr="003E1B07" w:rsidRDefault="004C6535" w:rsidP="005B0BCE">
      <w:pPr>
        <w:pStyle w:val="a3"/>
        <w:numPr>
          <w:ilvl w:val="0"/>
          <w:numId w:val="5"/>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 xml:space="preserve">Обеспечить систематическое участие представителей системы здравоохранения </w:t>
      </w:r>
      <w:r w:rsidR="00524CBA" w:rsidRPr="003E1B07">
        <w:rPr>
          <w:rFonts w:ascii="Times New Roman" w:hAnsi="Times New Roman" w:cs="Times New Roman"/>
          <w:color w:val="000000"/>
          <w:sz w:val="28"/>
          <w:szCs w:val="28"/>
        </w:rPr>
        <w:t>Республики Казахстан</w:t>
      </w:r>
      <w:r w:rsidRPr="003E1B07">
        <w:rPr>
          <w:rFonts w:ascii="Times New Roman" w:hAnsi="Times New Roman" w:cs="Times New Roman"/>
          <w:color w:val="000000"/>
          <w:sz w:val="28"/>
          <w:szCs w:val="28"/>
        </w:rPr>
        <w:t xml:space="preserve"> в различных международных выставках</w:t>
      </w:r>
      <w:r w:rsidR="00D1513C" w:rsidRPr="003E1B07">
        <w:rPr>
          <w:rFonts w:ascii="Times New Roman" w:hAnsi="Times New Roman" w:cs="Times New Roman"/>
          <w:color w:val="000000"/>
          <w:sz w:val="28"/>
          <w:szCs w:val="28"/>
        </w:rPr>
        <w:t xml:space="preserve"> и форумах </w:t>
      </w:r>
      <w:r w:rsidRPr="003E1B07">
        <w:rPr>
          <w:rFonts w:ascii="Times New Roman" w:hAnsi="Times New Roman" w:cs="Times New Roman"/>
          <w:color w:val="000000"/>
          <w:sz w:val="28"/>
          <w:szCs w:val="28"/>
        </w:rPr>
        <w:t>по медицинскому туризму</w:t>
      </w:r>
      <w:r w:rsidR="00093B9A" w:rsidRPr="003E1B07">
        <w:rPr>
          <w:rFonts w:ascii="Times New Roman" w:hAnsi="Times New Roman" w:cs="Times New Roman"/>
          <w:color w:val="000000"/>
          <w:sz w:val="28"/>
          <w:szCs w:val="28"/>
        </w:rPr>
        <w:t xml:space="preserve">, с целью </w:t>
      </w:r>
      <w:r w:rsidR="00D1513C" w:rsidRPr="003E1B07">
        <w:rPr>
          <w:rFonts w:ascii="Times New Roman" w:hAnsi="Times New Roman" w:cs="Times New Roman"/>
          <w:color w:val="000000"/>
          <w:sz w:val="28"/>
          <w:szCs w:val="28"/>
        </w:rPr>
        <w:t xml:space="preserve">ознакомления с возможностями отечественной медицины и в целом </w:t>
      </w:r>
      <w:r w:rsidR="00D1513C" w:rsidRPr="003E1B07">
        <w:rPr>
          <w:rFonts w:ascii="Times New Roman" w:hAnsi="Times New Roman" w:cs="Times New Roman"/>
          <w:sz w:val="28"/>
          <w:szCs w:val="28"/>
        </w:rPr>
        <w:t>повышения</w:t>
      </w:r>
      <w:r w:rsidRPr="003E1B07">
        <w:rPr>
          <w:rFonts w:ascii="Times New Roman" w:hAnsi="Times New Roman" w:cs="Times New Roman"/>
          <w:sz w:val="28"/>
          <w:szCs w:val="28"/>
        </w:rPr>
        <w:t xml:space="preserve"> узнаваемости </w:t>
      </w:r>
      <w:r w:rsidR="00892E85" w:rsidRPr="003E1B07">
        <w:rPr>
          <w:rFonts w:ascii="Times New Roman" w:hAnsi="Times New Roman" w:cs="Times New Roman"/>
          <w:sz w:val="28"/>
          <w:szCs w:val="28"/>
        </w:rPr>
        <w:t>страны</w:t>
      </w:r>
      <w:r w:rsidRPr="003E1B07">
        <w:rPr>
          <w:rFonts w:ascii="Times New Roman" w:hAnsi="Times New Roman" w:cs="Times New Roman"/>
          <w:sz w:val="28"/>
          <w:szCs w:val="28"/>
        </w:rPr>
        <w:t xml:space="preserve"> за </w:t>
      </w:r>
      <w:r w:rsidR="002849EF" w:rsidRPr="003E1B07">
        <w:rPr>
          <w:rFonts w:ascii="Times New Roman" w:hAnsi="Times New Roman" w:cs="Times New Roman"/>
          <w:sz w:val="28"/>
          <w:szCs w:val="28"/>
        </w:rPr>
        <w:t>рубежом;</w:t>
      </w:r>
    </w:p>
    <w:p w:rsidR="002718AC" w:rsidRPr="003E1B07" w:rsidRDefault="00BC6A70" w:rsidP="005B0BCE">
      <w:pPr>
        <w:pStyle w:val="a3"/>
        <w:numPr>
          <w:ilvl w:val="0"/>
          <w:numId w:val="5"/>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sz w:val="28"/>
          <w:szCs w:val="28"/>
        </w:rPr>
        <w:t xml:space="preserve">Внедрить медицинское страхование </w:t>
      </w:r>
      <w:r w:rsidR="002718AC" w:rsidRPr="003E1B07">
        <w:rPr>
          <w:rFonts w:ascii="Times New Roman" w:hAnsi="Times New Roman" w:cs="Times New Roman"/>
          <w:sz w:val="28"/>
          <w:szCs w:val="28"/>
        </w:rPr>
        <w:t xml:space="preserve">для иностранных медицинских туристов, пребывающих в </w:t>
      </w:r>
      <w:r w:rsidR="00892E85" w:rsidRPr="003E1B07">
        <w:rPr>
          <w:rFonts w:ascii="Times New Roman" w:hAnsi="Times New Roman" w:cs="Times New Roman"/>
          <w:sz w:val="28"/>
          <w:szCs w:val="28"/>
        </w:rPr>
        <w:t>Казахстан</w:t>
      </w:r>
      <w:r w:rsidR="002718AC" w:rsidRPr="003E1B07">
        <w:rPr>
          <w:rFonts w:ascii="Times New Roman" w:hAnsi="Times New Roman" w:cs="Times New Roman"/>
          <w:sz w:val="28"/>
          <w:szCs w:val="28"/>
        </w:rPr>
        <w:t xml:space="preserve"> на плановое лечение.</w:t>
      </w:r>
    </w:p>
    <w:p w:rsidR="008806F3" w:rsidRPr="00621208" w:rsidRDefault="008806F3" w:rsidP="00621208">
      <w:pPr>
        <w:spacing w:after="0" w:line="240" w:lineRule="auto"/>
        <w:jc w:val="both"/>
        <w:rPr>
          <w:rFonts w:ascii="Times New Roman" w:hAnsi="Times New Roman" w:cs="Times New Roman"/>
          <w:color w:val="000000"/>
          <w:sz w:val="28"/>
          <w:szCs w:val="28"/>
        </w:rPr>
      </w:pPr>
    </w:p>
    <w:p w:rsidR="002B5650" w:rsidRPr="003E1B07" w:rsidRDefault="002B5650" w:rsidP="005B0BCE">
      <w:pPr>
        <w:pStyle w:val="a3"/>
        <w:numPr>
          <w:ilvl w:val="0"/>
          <w:numId w:val="2"/>
        </w:numPr>
        <w:autoSpaceDE w:val="0"/>
        <w:autoSpaceDN w:val="0"/>
        <w:adjustRightInd w:val="0"/>
        <w:spacing w:after="0" w:line="240" w:lineRule="auto"/>
        <w:ind w:left="0"/>
        <w:rPr>
          <w:rFonts w:ascii="Times New Roman" w:hAnsi="Times New Roman" w:cs="Times New Roman"/>
          <w:b/>
          <w:sz w:val="28"/>
          <w:szCs w:val="28"/>
        </w:rPr>
      </w:pPr>
      <w:r w:rsidRPr="003E1B07">
        <w:rPr>
          <w:rFonts w:ascii="Times New Roman" w:hAnsi="Times New Roman" w:cs="Times New Roman"/>
          <w:b/>
          <w:sz w:val="28"/>
          <w:szCs w:val="28"/>
        </w:rPr>
        <w:t xml:space="preserve">Основные </w:t>
      </w:r>
      <w:r w:rsidR="00F659FB" w:rsidRPr="003E1B07">
        <w:rPr>
          <w:rFonts w:ascii="Times New Roman" w:hAnsi="Times New Roman" w:cs="Times New Roman"/>
          <w:b/>
          <w:sz w:val="28"/>
          <w:szCs w:val="28"/>
        </w:rPr>
        <w:t>направления</w:t>
      </w:r>
      <w:r w:rsidRPr="003E1B07">
        <w:rPr>
          <w:rFonts w:ascii="Times New Roman" w:hAnsi="Times New Roman" w:cs="Times New Roman"/>
          <w:b/>
          <w:sz w:val="28"/>
          <w:szCs w:val="28"/>
        </w:rPr>
        <w:t xml:space="preserve"> и общие подходы развития медицинского туризма в Республике Казахстан</w:t>
      </w:r>
    </w:p>
    <w:p w:rsidR="002718AC" w:rsidRPr="003E1B07" w:rsidRDefault="002718AC" w:rsidP="002B5650">
      <w:pPr>
        <w:pStyle w:val="a3"/>
        <w:autoSpaceDE w:val="0"/>
        <w:autoSpaceDN w:val="0"/>
        <w:adjustRightInd w:val="0"/>
        <w:spacing w:after="0" w:line="240" w:lineRule="auto"/>
        <w:ind w:left="0"/>
        <w:rPr>
          <w:rFonts w:ascii="Times New Roman" w:hAnsi="Times New Roman" w:cs="Times New Roman"/>
          <w:b/>
          <w:sz w:val="28"/>
          <w:szCs w:val="28"/>
        </w:rPr>
      </w:pPr>
    </w:p>
    <w:p w:rsidR="001C31E4" w:rsidRPr="003E1B07" w:rsidRDefault="00621208" w:rsidP="005B0BCE">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bCs/>
          <w:sz w:val="28"/>
          <w:szCs w:val="28"/>
        </w:rPr>
        <w:t xml:space="preserve"> </w:t>
      </w:r>
      <w:r w:rsidR="001C31E4" w:rsidRPr="003E1B07">
        <w:rPr>
          <w:rFonts w:ascii="Times New Roman" w:hAnsi="Times New Roman" w:cs="Times New Roman"/>
          <w:bCs/>
          <w:sz w:val="28"/>
          <w:szCs w:val="28"/>
        </w:rPr>
        <w:t>Повышение</w:t>
      </w:r>
      <w:r w:rsidR="00F659FB" w:rsidRPr="003E1B07">
        <w:rPr>
          <w:rFonts w:ascii="Times New Roman" w:hAnsi="Times New Roman" w:cs="Times New Roman"/>
          <w:bCs/>
          <w:sz w:val="28"/>
          <w:szCs w:val="28"/>
        </w:rPr>
        <w:t xml:space="preserve"> </w:t>
      </w:r>
      <w:r w:rsidR="001C31E4" w:rsidRPr="003E1B07">
        <w:rPr>
          <w:rFonts w:ascii="Times New Roman" w:hAnsi="Times New Roman" w:cs="Times New Roman"/>
          <w:bCs/>
          <w:sz w:val="28"/>
          <w:szCs w:val="28"/>
        </w:rPr>
        <w:t>качества и конкурентоспособности</w:t>
      </w:r>
      <w:r w:rsidR="00F659FB" w:rsidRPr="003E1B07">
        <w:rPr>
          <w:rFonts w:ascii="Times New Roman" w:hAnsi="Times New Roman" w:cs="Times New Roman"/>
          <w:bCs/>
          <w:sz w:val="28"/>
          <w:szCs w:val="28"/>
        </w:rPr>
        <w:t xml:space="preserve"> </w:t>
      </w:r>
      <w:r w:rsidR="001C31E4" w:rsidRPr="003E1B07">
        <w:rPr>
          <w:rFonts w:ascii="Times New Roman" w:hAnsi="Times New Roman" w:cs="Times New Roman"/>
          <w:bCs/>
          <w:sz w:val="28"/>
          <w:szCs w:val="28"/>
        </w:rPr>
        <w:t xml:space="preserve">медицинских услуг </w:t>
      </w:r>
    </w:p>
    <w:p w:rsidR="001C31E4" w:rsidRPr="003E1B07" w:rsidRDefault="001C31E4" w:rsidP="001C31E4">
      <w:pPr>
        <w:spacing w:after="0" w:line="240" w:lineRule="auto"/>
        <w:jc w:val="both"/>
        <w:rPr>
          <w:rFonts w:ascii="Times New Roman" w:hAnsi="Times New Roman" w:cs="Times New Roman"/>
          <w:sz w:val="28"/>
          <w:szCs w:val="28"/>
        </w:rPr>
      </w:pPr>
    </w:p>
    <w:p w:rsidR="00F659FB" w:rsidRPr="003E1B07" w:rsidRDefault="002A0862" w:rsidP="001C31E4">
      <w:pPr>
        <w:spacing w:after="0" w:line="240" w:lineRule="auto"/>
        <w:jc w:val="both"/>
        <w:rPr>
          <w:rFonts w:ascii="Times New Roman" w:hAnsi="Times New Roman" w:cs="Times New Roman"/>
          <w:sz w:val="28"/>
          <w:szCs w:val="28"/>
        </w:rPr>
      </w:pPr>
      <w:r w:rsidRPr="003E1B07">
        <w:rPr>
          <w:rFonts w:ascii="Times New Roman" w:hAnsi="Times New Roman" w:cs="Times New Roman"/>
          <w:bCs/>
          <w:sz w:val="28"/>
          <w:szCs w:val="28"/>
        </w:rPr>
        <w:t xml:space="preserve">Высокое качество </w:t>
      </w:r>
      <w:r w:rsidR="00F659FB" w:rsidRPr="003E1B07">
        <w:rPr>
          <w:rFonts w:ascii="Times New Roman" w:hAnsi="Times New Roman" w:cs="Times New Roman"/>
          <w:bCs/>
          <w:sz w:val="28"/>
          <w:szCs w:val="28"/>
        </w:rPr>
        <w:t>медицинских услуг может быть достигнуто путем:</w:t>
      </w:r>
    </w:p>
    <w:p w:rsidR="00F659FB"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непрерывного </w:t>
      </w:r>
      <w:r w:rsidR="001C31E4" w:rsidRPr="003E1B07">
        <w:rPr>
          <w:rFonts w:ascii="Times New Roman" w:hAnsi="Times New Roman" w:cs="Times New Roman"/>
          <w:sz w:val="28"/>
          <w:szCs w:val="28"/>
        </w:rPr>
        <w:t xml:space="preserve">развития отечественной медицины </w:t>
      </w:r>
      <w:r w:rsidRPr="003E1B07">
        <w:rPr>
          <w:rFonts w:ascii="Times New Roman" w:hAnsi="Times New Roman" w:cs="Times New Roman"/>
          <w:sz w:val="28"/>
          <w:szCs w:val="28"/>
        </w:rPr>
        <w:t>посредством внедрения</w:t>
      </w:r>
      <w:r w:rsidR="00F659FB" w:rsidRPr="003E1B07">
        <w:rPr>
          <w:rFonts w:ascii="Times New Roman" w:hAnsi="Times New Roman" w:cs="Times New Roman"/>
          <w:sz w:val="28"/>
          <w:szCs w:val="28"/>
        </w:rPr>
        <w:t xml:space="preserve"> </w:t>
      </w:r>
      <w:r w:rsidRPr="003E1B07">
        <w:rPr>
          <w:rFonts w:ascii="Times New Roman" w:hAnsi="Times New Roman" w:cs="Times New Roman"/>
          <w:sz w:val="28"/>
          <w:szCs w:val="28"/>
        </w:rPr>
        <w:t>новейших и инновационных</w:t>
      </w:r>
      <w:r w:rsidR="00F659FB" w:rsidRPr="003E1B07">
        <w:rPr>
          <w:rFonts w:ascii="Times New Roman" w:hAnsi="Times New Roman" w:cs="Times New Roman"/>
          <w:sz w:val="28"/>
          <w:szCs w:val="28"/>
        </w:rPr>
        <w:t xml:space="preserve"> методов</w:t>
      </w:r>
      <w:r w:rsidRPr="003E1B07">
        <w:rPr>
          <w:rFonts w:ascii="Times New Roman" w:hAnsi="Times New Roman" w:cs="Times New Roman"/>
          <w:sz w:val="28"/>
          <w:szCs w:val="28"/>
        </w:rPr>
        <w:t xml:space="preserve"> </w:t>
      </w:r>
      <w:r w:rsidR="00F659FB" w:rsidRPr="003E1B07">
        <w:rPr>
          <w:rFonts w:ascii="Times New Roman" w:hAnsi="Times New Roman" w:cs="Times New Roman"/>
          <w:sz w:val="28"/>
          <w:szCs w:val="28"/>
        </w:rPr>
        <w:t>лечения</w:t>
      </w:r>
      <w:r w:rsidRPr="003E1B07">
        <w:rPr>
          <w:rFonts w:ascii="Times New Roman" w:hAnsi="Times New Roman" w:cs="Times New Roman"/>
          <w:sz w:val="28"/>
          <w:szCs w:val="28"/>
        </w:rPr>
        <w:t>, обследования и реабилитации;</w:t>
      </w:r>
    </w:p>
    <w:p w:rsidR="00F659FB"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повышения компетентности и квалификации </w:t>
      </w:r>
      <w:r w:rsidR="00F659FB" w:rsidRPr="003E1B07">
        <w:rPr>
          <w:rFonts w:ascii="Times New Roman" w:hAnsi="Times New Roman" w:cs="Times New Roman"/>
          <w:sz w:val="28"/>
          <w:szCs w:val="28"/>
        </w:rPr>
        <w:t>медицинских кадров (врачей, средний медицинский персонал и др.);</w:t>
      </w:r>
    </w:p>
    <w:p w:rsidR="0086690A"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строительства новых и современных </w:t>
      </w:r>
      <w:r w:rsidR="0086690A" w:rsidRPr="003E1B07">
        <w:rPr>
          <w:rFonts w:ascii="Times New Roman" w:hAnsi="Times New Roman" w:cs="Times New Roman"/>
          <w:sz w:val="28"/>
          <w:szCs w:val="28"/>
        </w:rPr>
        <w:t xml:space="preserve">медицинских организаций не только в крупных городах, но и </w:t>
      </w:r>
      <w:r w:rsidR="002F6BD5" w:rsidRPr="003E1B07">
        <w:rPr>
          <w:rFonts w:ascii="Times New Roman" w:hAnsi="Times New Roman" w:cs="Times New Roman"/>
          <w:sz w:val="28"/>
          <w:szCs w:val="28"/>
        </w:rPr>
        <w:t xml:space="preserve">в </w:t>
      </w:r>
      <w:r w:rsidR="0086690A" w:rsidRPr="003E1B07">
        <w:rPr>
          <w:rFonts w:ascii="Times New Roman" w:hAnsi="Times New Roman" w:cs="Times New Roman"/>
          <w:sz w:val="28"/>
          <w:szCs w:val="28"/>
        </w:rPr>
        <w:t>областных центрах;</w:t>
      </w:r>
    </w:p>
    <w:p w:rsidR="00F659FB" w:rsidRPr="003E1B07" w:rsidRDefault="002C2B61"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оснащения </w:t>
      </w:r>
      <w:r w:rsidR="00F659FB" w:rsidRPr="003E1B07">
        <w:rPr>
          <w:rFonts w:ascii="Times New Roman" w:hAnsi="Times New Roman" w:cs="Times New Roman"/>
          <w:sz w:val="28"/>
          <w:szCs w:val="28"/>
        </w:rPr>
        <w:t xml:space="preserve">медицинских </w:t>
      </w:r>
      <w:r w:rsidR="0086690A" w:rsidRPr="003E1B07">
        <w:rPr>
          <w:rFonts w:ascii="Times New Roman" w:hAnsi="Times New Roman" w:cs="Times New Roman"/>
          <w:sz w:val="28"/>
          <w:szCs w:val="28"/>
        </w:rPr>
        <w:t>организаций передовым оборудованием в соответствии международны</w:t>
      </w:r>
      <w:r w:rsidR="00F659FB" w:rsidRPr="003E1B07">
        <w:rPr>
          <w:rFonts w:ascii="Times New Roman" w:hAnsi="Times New Roman" w:cs="Times New Roman"/>
          <w:sz w:val="28"/>
          <w:szCs w:val="28"/>
        </w:rPr>
        <w:t>м</w:t>
      </w:r>
      <w:r w:rsidR="002F6BD5" w:rsidRPr="003E1B07">
        <w:rPr>
          <w:rFonts w:ascii="Times New Roman" w:hAnsi="Times New Roman" w:cs="Times New Roman"/>
          <w:sz w:val="28"/>
          <w:szCs w:val="28"/>
        </w:rPr>
        <w:t>и</w:t>
      </w:r>
      <w:r w:rsidR="00F659FB" w:rsidRPr="003E1B07">
        <w:rPr>
          <w:rFonts w:ascii="Times New Roman" w:hAnsi="Times New Roman" w:cs="Times New Roman"/>
          <w:sz w:val="28"/>
          <w:szCs w:val="28"/>
        </w:rPr>
        <w:t xml:space="preserve"> </w:t>
      </w:r>
      <w:r w:rsidR="0086690A" w:rsidRPr="003E1B07">
        <w:rPr>
          <w:rFonts w:ascii="Times New Roman" w:hAnsi="Times New Roman" w:cs="Times New Roman"/>
          <w:sz w:val="28"/>
          <w:szCs w:val="28"/>
        </w:rPr>
        <w:t>стандартам</w:t>
      </w:r>
      <w:r w:rsidR="002F6BD5" w:rsidRPr="003E1B07">
        <w:rPr>
          <w:rFonts w:ascii="Times New Roman" w:hAnsi="Times New Roman" w:cs="Times New Roman"/>
          <w:sz w:val="28"/>
          <w:szCs w:val="28"/>
        </w:rPr>
        <w:t>и</w:t>
      </w:r>
      <w:r w:rsidR="0086690A" w:rsidRPr="003E1B07">
        <w:rPr>
          <w:rFonts w:ascii="Times New Roman" w:hAnsi="Times New Roman" w:cs="Times New Roman"/>
          <w:sz w:val="28"/>
          <w:szCs w:val="28"/>
        </w:rPr>
        <w:t>;</w:t>
      </w:r>
    </w:p>
    <w:p w:rsidR="00641BB2" w:rsidRPr="003E1B07" w:rsidRDefault="00641BB2"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повышения количества медицинских организаций, имеющих международную аккредитацию;</w:t>
      </w:r>
    </w:p>
    <w:p w:rsidR="00F659FB" w:rsidRPr="003E1B07" w:rsidRDefault="00F659FB"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создания инфраструктуры для</w:t>
      </w:r>
      <w:r w:rsidR="0086690A" w:rsidRPr="003E1B07">
        <w:rPr>
          <w:rFonts w:ascii="Times New Roman" w:hAnsi="Times New Roman" w:cs="Times New Roman"/>
          <w:sz w:val="28"/>
          <w:szCs w:val="28"/>
        </w:rPr>
        <w:t xml:space="preserve"> развития медицинского туризма;</w:t>
      </w:r>
    </w:p>
    <w:p w:rsidR="00F659FB" w:rsidRPr="00621208" w:rsidRDefault="00F659FB" w:rsidP="00621208">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обеспечения безопасности жизни и здоровья отечественных и иностранных </w:t>
      </w:r>
      <w:r w:rsidR="0086690A" w:rsidRPr="003E1B07">
        <w:rPr>
          <w:rFonts w:ascii="Times New Roman" w:hAnsi="Times New Roman" w:cs="Times New Roman"/>
          <w:sz w:val="28"/>
          <w:szCs w:val="28"/>
        </w:rPr>
        <w:t>пациентов</w:t>
      </w:r>
      <w:r w:rsidRPr="003E1B07">
        <w:rPr>
          <w:rFonts w:ascii="Times New Roman" w:hAnsi="Times New Roman" w:cs="Times New Roman"/>
          <w:sz w:val="28"/>
          <w:szCs w:val="28"/>
        </w:rPr>
        <w:t xml:space="preserve"> при организац</w:t>
      </w:r>
      <w:r w:rsidR="0086690A" w:rsidRPr="003E1B07">
        <w:rPr>
          <w:rFonts w:ascii="Times New Roman" w:hAnsi="Times New Roman" w:cs="Times New Roman"/>
          <w:sz w:val="28"/>
          <w:szCs w:val="28"/>
        </w:rPr>
        <w:t>ии и оказании медицинских услуг.</w:t>
      </w:r>
    </w:p>
    <w:p w:rsidR="007B36D1" w:rsidRPr="003E1B07" w:rsidRDefault="00621208" w:rsidP="005B0BCE">
      <w:pPr>
        <w:pStyle w:val="a3"/>
        <w:numPr>
          <w:ilvl w:val="1"/>
          <w:numId w:val="2"/>
        </w:numPr>
        <w:spacing w:after="0" w:line="240" w:lineRule="auto"/>
        <w:ind w:left="426" w:hanging="426"/>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 </w:t>
      </w:r>
      <w:r w:rsidR="0086690A" w:rsidRPr="003E1B07">
        <w:rPr>
          <w:rFonts w:ascii="Times New Roman" w:hAnsi="Times New Roman" w:cs="Times New Roman"/>
          <w:bCs/>
          <w:sz w:val="28"/>
          <w:szCs w:val="28"/>
        </w:rPr>
        <w:t xml:space="preserve">Развитие медицинского туризма </w:t>
      </w:r>
      <w:r w:rsidR="009219A7" w:rsidRPr="003E1B07">
        <w:rPr>
          <w:rFonts w:ascii="Times New Roman" w:hAnsi="Times New Roman" w:cs="Times New Roman"/>
          <w:bCs/>
          <w:sz w:val="28"/>
          <w:szCs w:val="28"/>
        </w:rPr>
        <w:t>как</w:t>
      </w:r>
      <w:r w:rsidR="0086690A" w:rsidRPr="003E1B07">
        <w:rPr>
          <w:rFonts w:ascii="Times New Roman" w:hAnsi="Times New Roman" w:cs="Times New Roman"/>
          <w:bCs/>
          <w:sz w:val="28"/>
          <w:szCs w:val="28"/>
        </w:rPr>
        <w:t xml:space="preserve"> </w:t>
      </w:r>
      <w:r w:rsidR="009219A7" w:rsidRPr="003E1B07">
        <w:rPr>
          <w:rFonts w:ascii="Times New Roman" w:hAnsi="Times New Roman" w:cs="Times New Roman"/>
          <w:bCs/>
          <w:sz w:val="28"/>
          <w:szCs w:val="28"/>
        </w:rPr>
        <w:t>перспективного</w:t>
      </w:r>
      <w:r w:rsidR="005A6B87" w:rsidRPr="003E1B07">
        <w:rPr>
          <w:rFonts w:ascii="Times New Roman" w:hAnsi="Times New Roman" w:cs="Times New Roman"/>
          <w:bCs/>
          <w:sz w:val="28"/>
          <w:szCs w:val="28"/>
        </w:rPr>
        <w:t xml:space="preserve"> направления</w:t>
      </w:r>
      <w:r w:rsidR="009219A7" w:rsidRPr="003E1B07">
        <w:rPr>
          <w:rFonts w:ascii="Times New Roman" w:hAnsi="Times New Roman" w:cs="Times New Roman"/>
          <w:bCs/>
          <w:sz w:val="28"/>
          <w:szCs w:val="28"/>
        </w:rPr>
        <w:t xml:space="preserve"> </w:t>
      </w:r>
    </w:p>
    <w:p w:rsidR="0051655E" w:rsidRPr="003E1B07" w:rsidRDefault="0051655E" w:rsidP="0051655E">
      <w:pPr>
        <w:pStyle w:val="a3"/>
        <w:spacing w:after="0" w:line="240" w:lineRule="auto"/>
        <w:ind w:left="426"/>
        <w:jc w:val="both"/>
        <w:rPr>
          <w:rFonts w:ascii="Times New Roman" w:hAnsi="Times New Roman" w:cs="Times New Roman"/>
          <w:bCs/>
          <w:sz w:val="28"/>
          <w:szCs w:val="28"/>
        </w:rPr>
      </w:pPr>
    </w:p>
    <w:p w:rsidR="0051655E" w:rsidRPr="003E1B07" w:rsidRDefault="008D32AC" w:rsidP="008D32AC">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 xml:space="preserve">Для </w:t>
      </w:r>
      <w:r w:rsidR="009219A7" w:rsidRPr="003E1B07">
        <w:rPr>
          <w:rFonts w:ascii="Times New Roman" w:hAnsi="Times New Roman" w:cs="Times New Roman"/>
          <w:bCs/>
          <w:sz w:val="28"/>
          <w:szCs w:val="28"/>
        </w:rPr>
        <w:t xml:space="preserve">формирования </w:t>
      </w:r>
      <w:r w:rsidR="008A0A16" w:rsidRPr="003E1B07">
        <w:rPr>
          <w:rFonts w:ascii="Times New Roman" w:hAnsi="Times New Roman" w:cs="Times New Roman"/>
          <w:bCs/>
          <w:sz w:val="28"/>
          <w:szCs w:val="28"/>
        </w:rPr>
        <w:t xml:space="preserve">и развития </w:t>
      </w:r>
      <w:r w:rsidR="009219A7" w:rsidRPr="003E1B07">
        <w:rPr>
          <w:rFonts w:ascii="Times New Roman" w:hAnsi="Times New Roman" w:cs="Times New Roman"/>
          <w:bCs/>
          <w:sz w:val="28"/>
          <w:szCs w:val="28"/>
        </w:rPr>
        <w:t>отдельного направления медицинского туризма</w:t>
      </w:r>
      <w:r w:rsidRPr="003E1B07">
        <w:rPr>
          <w:rFonts w:ascii="Times New Roman" w:hAnsi="Times New Roman" w:cs="Times New Roman"/>
          <w:bCs/>
          <w:sz w:val="28"/>
          <w:szCs w:val="28"/>
        </w:rPr>
        <w:t xml:space="preserve"> </w:t>
      </w:r>
      <w:r w:rsidR="009219A7" w:rsidRPr="003E1B07">
        <w:rPr>
          <w:rFonts w:ascii="Times New Roman" w:hAnsi="Times New Roman" w:cs="Times New Roman"/>
          <w:bCs/>
          <w:sz w:val="28"/>
          <w:szCs w:val="28"/>
        </w:rPr>
        <w:t xml:space="preserve">необходимо </w:t>
      </w:r>
      <w:r w:rsidR="008A0A16" w:rsidRPr="003E1B07">
        <w:rPr>
          <w:rFonts w:ascii="Times New Roman" w:hAnsi="Times New Roman" w:cs="Times New Roman"/>
          <w:bCs/>
          <w:sz w:val="28"/>
          <w:szCs w:val="28"/>
        </w:rPr>
        <w:t>решить</w:t>
      </w:r>
      <w:r w:rsidR="009219A7" w:rsidRPr="003E1B07">
        <w:rPr>
          <w:rFonts w:ascii="Times New Roman" w:hAnsi="Times New Roman" w:cs="Times New Roman"/>
          <w:bCs/>
          <w:sz w:val="28"/>
          <w:szCs w:val="28"/>
        </w:rPr>
        <w:t xml:space="preserve"> ряд</w:t>
      </w:r>
      <w:r w:rsidRPr="003E1B07">
        <w:rPr>
          <w:rFonts w:ascii="Times New Roman" w:hAnsi="Times New Roman" w:cs="Times New Roman"/>
          <w:bCs/>
          <w:sz w:val="28"/>
          <w:szCs w:val="28"/>
        </w:rPr>
        <w:t xml:space="preserve"> </w:t>
      </w:r>
      <w:r w:rsidR="009219A7" w:rsidRPr="003E1B07">
        <w:rPr>
          <w:rFonts w:ascii="Times New Roman" w:hAnsi="Times New Roman" w:cs="Times New Roman"/>
          <w:bCs/>
          <w:sz w:val="28"/>
          <w:szCs w:val="28"/>
        </w:rPr>
        <w:t xml:space="preserve">значимых </w:t>
      </w:r>
      <w:r w:rsidR="008A0A16" w:rsidRPr="003E1B07">
        <w:rPr>
          <w:rFonts w:ascii="Times New Roman" w:hAnsi="Times New Roman" w:cs="Times New Roman"/>
          <w:bCs/>
          <w:sz w:val="28"/>
          <w:szCs w:val="28"/>
        </w:rPr>
        <w:t>задач,</w:t>
      </w:r>
      <w:r w:rsidR="009219A7" w:rsidRPr="003E1B07">
        <w:rPr>
          <w:rFonts w:ascii="Times New Roman" w:hAnsi="Times New Roman" w:cs="Times New Roman"/>
          <w:bCs/>
          <w:sz w:val="28"/>
          <w:szCs w:val="28"/>
        </w:rPr>
        <w:t xml:space="preserve"> </w:t>
      </w:r>
      <w:r w:rsidRPr="003E1B07">
        <w:rPr>
          <w:rFonts w:ascii="Times New Roman" w:hAnsi="Times New Roman" w:cs="Times New Roman"/>
          <w:bCs/>
          <w:sz w:val="28"/>
          <w:szCs w:val="28"/>
        </w:rPr>
        <w:t>как:</w:t>
      </w:r>
    </w:p>
    <w:p w:rsidR="009219A7" w:rsidRPr="003E1B07" w:rsidRDefault="008B3FE5"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принятие на государственном уровне специального нормативно-правового документа, четко регламентирующего деятельность всех участников </w:t>
      </w:r>
      <w:r w:rsidR="008A0A16" w:rsidRPr="003E1B07">
        <w:rPr>
          <w:rFonts w:ascii="Times New Roman" w:hAnsi="Times New Roman" w:cs="Times New Roman"/>
          <w:sz w:val="28"/>
          <w:szCs w:val="28"/>
        </w:rPr>
        <w:t xml:space="preserve">реализации медицинского туризма </w:t>
      </w:r>
      <w:r w:rsidRPr="003E1B07">
        <w:rPr>
          <w:rFonts w:ascii="Times New Roman" w:hAnsi="Times New Roman" w:cs="Times New Roman"/>
          <w:sz w:val="28"/>
          <w:szCs w:val="28"/>
        </w:rPr>
        <w:t>(медицинские организации, туристские операторы, страховые компании, транспортно-логистические компании, поставщики дополнительных услуг и т.д.);</w:t>
      </w:r>
    </w:p>
    <w:p w:rsidR="00753510" w:rsidRPr="003E1B07" w:rsidRDefault="008A0A16"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возобновление Ассоциации медицинского туризма или создание Совета по медицинскому туризму с выполнением функций по координации и контролю деятельности участников реализации медицинского туризма</w:t>
      </w:r>
      <w:r w:rsidR="00753510" w:rsidRPr="003E1B07">
        <w:rPr>
          <w:rFonts w:ascii="Times New Roman" w:hAnsi="Times New Roman" w:cs="Times New Roman"/>
          <w:sz w:val="28"/>
          <w:szCs w:val="28"/>
        </w:rPr>
        <w:t>;</w:t>
      </w:r>
    </w:p>
    <w:p w:rsidR="0021542E" w:rsidRPr="003E1B07" w:rsidRDefault="0021542E" w:rsidP="0021542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разработка и внедрение специальной медицинской визы для иностранных пациентов прибывающих в Казахстан на лечение;</w:t>
      </w:r>
    </w:p>
    <w:p w:rsidR="008350AE" w:rsidRPr="003E1B07" w:rsidRDefault="00036220" w:rsidP="0021542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совершенствование</w:t>
      </w:r>
      <w:r w:rsidR="008350AE" w:rsidRPr="003E1B07">
        <w:rPr>
          <w:rFonts w:ascii="Times New Roman" w:hAnsi="Times New Roman" w:cs="Times New Roman"/>
          <w:color w:val="000000"/>
          <w:sz w:val="28"/>
          <w:szCs w:val="28"/>
        </w:rPr>
        <w:t xml:space="preserve"> </w:t>
      </w:r>
      <w:r w:rsidRPr="003E1B07">
        <w:rPr>
          <w:rFonts w:ascii="Times New Roman" w:hAnsi="Times New Roman" w:cs="Times New Roman"/>
          <w:color w:val="000000"/>
          <w:sz w:val="28"/>
          <w:szCs w:val="28"/>
        </w:rPr>
        <w:t xml:space="preserve">существующей </w:t>
      </w:r>
      <w:r w:rsidR="008350AE" w:rsidRPr="003E1B07">
        <w:rPr>
          <w:rFonts w:ascii="Times New Roman" w:hAnsi="Times New Roman" w:cs="Times New Roman"/>
          <w:color w:val="000000"/>
          <w:sz w:val="28"/>
          <w:szCs w:val="28"/>
        </w:rPr>
        <w:t>системы статистического учета</w:t>
      </w:r>
      <w:r w:rsidRPr="003E1B07">
        <w:rPr>
          <w:rFonts w:ascii="Times New Roman" w:hAnsi="Times New Roman" w:cs="Times New Roman"/>
          <w:sz w:val="28"/>
          <w:szCs w:val="28"/>
        </w:rPr>
        <w:t xml:space="preserve"> медицинских туристов;</w:t>
      </w:r>
    </w:p>
    <w:p w:rsidR="008B3FE5" w:rsidRPr="003E1B07" w:rsidRDefault="00753510"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организация и проведение международной аккредитации </w:t>
      </w:r>
      <w:r w:rsidR="002F6BD5" w:rsidRPr="003E1B07">
        <w:rPr>
          <w:rFonts w:ascii="Times New Roman" w:hAnsi="Times New Roman" w:cs="Times New Roman"/>
          <w:sz w:val="28"/>
          <w:szCs w:val="28"/>
        </w:rPr>
        <w:t xml:space="preserve">для </w:t>
      </w:r>
      <w:r w:rsidRPr="003E1B07">
        <w:rPr>
          <w:rFonts w:ascii="Times New Roman" w:hAnsi="Times New Roman" w:cs="Times New Roman"/>
          <w:sz w:val="28"/>
          <w:szCs w:val="28"/>
        </w:rPr>
        <w:t xml:space="preserve">медицинских </w:t>
      </w:r>
      <w:r w:rsidR="002F6BD5" w:rsidRPr="003E1B07">
        <w:rPr>
          <w:rFonts w:ascii="Times New Roman" w:hAnsi="Times New Roman" w:cs="Times New Roman"/>
          <w:sz w:val="28"/>
          <w:szCs w:val="28"/>
        </w:rPr>
        <w:t>учреждений</w:t>
      </w:r>
      <w:r w:rsidRPr="003E1B07">
        <w:rPr>
          <w:rFonts w:ascii="Times New Roman" w:hAnsi="Times New Roman" w:cs="Times New Roman"/>
          <w:sz w:val="28"/>
          <w:szCs w:val="28"/>
        </w:rPr>
        <w:t>;</w:t>
      </w:r>
    </w:p>
    <w:p w:rsidR="00584F3A" w:rsidRPr="003E1B07" w:rsidRDefault="00584F3A" w:rsidP="005B0BC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sz w:val="28"/>
          <w:szCs w:val="28"/>
        </w:rPr>
        <w:t xml:space="preserve">внедрение медицинского страхования для иностранных </w:t>
      </w:r>
      <w:r w:rsidR="00641BB2" w:rsidRPr="003E1B07">
        <w:rPr>
          <w:rFonts w:ascii="Times New Roman" w:hAnsi="Times New Roman" w:cs="Times New Roman"/>
          <w:sz w:val="28"/>
          <w:szCs w:val="28"/>
        </w:rPr>
        <w:t>пациентов</w:t>
      </w:r>
      <w:r w:rsidR="00FA2647" w:rsidRPr="003E1B07">
        <w:rPr>
          <w:rFonts w:ascii="Times New Roman" w:hAnsi="Times New Roman" w:cs="Times New Roman"/>
          <w:sz w:val="28"/>
          <w:szCs w:val="28"/>
        </w:rPr>
        <w:t xml:space="preserve"> и</w:t>
      </w:r>
      <w:r w:rsidR="00641BB2" w:rsidRPr="003E1B07">
        <w:rPr>
          <w:rFonts w:ascii="Times New Roman" w:hAnsi="Times New Roman" w:cs="Times New Roman"/>
          <w:sz w:val="28"/>
          <w:szCs w:val="28"/>
        </w:rPr>
        <w:t xml:space="preserve"> </w:t>
      </w:r>
      <w:r w:rsidR="00FA2647" w:rsidRPr="003E1B07">
        <w:rPr>
          <w:rFonts w:ascii="Times New Roman" w:hAnsi="Times New Roman" w:cs="Times New Roman"/>
          <w:sz w:val="28"/>
          <w:szCs w:val="28"/>
        </w:rPr>
        <w:t xml:space="preserve">совершенствование существующего страхования </w:t>
      </w:r>
      <w:r w:rsidR="002F6BD5" w:rsidRPr="003E1B07">
        <w:rPr>
          <w:rFonts w:ascii="Times New Roman" w:hAnsi="Times New Roman" w:cs="Times New Roman"/>
          <w:sz w:val="28"/>
          <w:szCs w:val="28"/>
        </w:rPr>
        <w:t xml:space="preserve">для </w:t>
      </w:r>
      <w:r w:rsidR="006628C8" w:rsidRPr="003E1B07">
        <w:rPr>
          <w:rFonts w:ascii="Times New Roman" w:hAnsi="Times New Roman" w:cs="Times New Roman"/>
          <w:sz w:val="28"/>
          <w:szCs w:val="28"/>
        </w:rPr>
        <w:t>казахстанцев</w:t>
      </w:r>
      <w:r w:rsidRPr="003E1B07">
        <w:rPr>
          <w:rFonts w:ascii="Times New Roman" w:hAnsi="Times New Roman" w:cs="Times New Roman"/>
          <w:sz w:val="28"/>
          <w:szCs w:val="28"/>
        </w:rPr>
        <w:t>.</w:t>
      </w:r>
    </w:p>
    <w:p w:rsidR="00753510" w:rsidRPr="003E1B07" w:rsidRDefault="00753510" w:rsidP="006628C8">
      <w:pPr>
        <w:pStyle w:val="a3"/>
        <w:spacing w:after="0" w:line="240" w:lineRule="auto"/>
        <w:jc w:val="both"/>
        <w:rPr>
          <w:rFonts w:ascii="Times New Roman" w:hAnsi="Times New Roman" w:cs="Times New Roman"/>
          <w:sz w:val="28"/>
          <w:szCs w:val="28"/>
        </w:rPr>
      </w:pPr>
    </w:p>
    <w:p w:rsidR="00AC0D99" w:rsidRPr="003E1B07" w:rsidRDefault="00621208" w:rsidP="005B0BCE">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w:t>
      </w:r>
      <w:r w:rsidR="00AC0D99" w:rsidRPr="003E1B07">
        <w:rPr>
          <w:rFonts w:ascii="Times New Roman" w:hAnsi="Times New Roman" w:cs="Times New Roman"/>
          <w:sz w:val="28"/>
          <w:szCs w:val="28"/>
        </w:rPr>
        <w:t>Разработка маркетинговой стратегии по развитию медицинского туризма</w:t>
      </w:r>
    </w:p>
    <w:p w:rsidR="00AC0D99" w:rsidRPr="003E1B07" w:rsidRDefault="00AC0D99" w:rsidP="00AC0D99">
      <w:pPr>
        <w:pStyle w:val="a3"/>
        <w:spacing w:after="0" w:line="240" w:lineRule="auto"/>
        <w:ind w:left="426"/>
        <w:jc w:val="both"/>
        <w:rPr>
          <w:rFonts w:ascii="Times New Roman" w:hAnsi="Times New Roman" w:cs="Times New Roman"/>
          <w:sz w:val="28"/>
          <w:szCs w:val="28"/>
        </w:rPr>
      </w:pPr>
    </w:p>
    <w:p w:rsidR="00AC0D99" w:rsidRPr="003E1B07" w:rsidRDefault="00C33BFB" w:rsidP="00AC0D99">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Продвижение</w:t>
      </w:r>
      <w:r w:rsidR="00AC0D99" w:rsidRPr="003E1B07">
        <w:rPr>
          <w:rFonts w:ascii="Times New Roman" w:hAnsi="Times New Roman" w:cs="Times New Roman"/>
          <w:bCs/>
          <w:sz w:val="28"/>
          <w:szCs w:val="28"/>
        </w:rPr>
        <w:t xml:space="preserve"> медицинского туризма на внутреннем и международном </w:t>
      </w:r>
      <w:r w:rsidRPr="003E1B07">
        <w:rPr>
          <w:rFonts w:ascii="Times New Roman" w:hAnsi="Times New Roman" w:cs="Times New Roman"/>
          <w:bCs/>
          <w:sz w:val="28"/>
          <w:szCs w:val="28"/>
        </w:rPr>
        <w:t>рынках</w:t>
      </w:r>
      <w:r w:rsidR="00AC0D99" w:rsidRPr="003E1B07">
        <w:rPr>
          <w:rFonts w:ascii="Times New Roman" w:hAnsi="Times New Roman" w:cs="Times New Roman"/>
          <w:bCs/>
          <w:sz w:val="28"/>
          <w:szCs w:val="28"/>
        </w:rPr>
        <w:t xml:space="preserve"> </w:t>
      </w:r>
      <w:r w:rsidRPr="003E1B07">
        <w:rPr>
          <w:rFonts w:ascii="Times New Roman" w:hAnsi="Times New Roman" w:cs="Times New Roman"/>
          <w:bCs/>
          <w:sz w:val="28"/>
          <w:szCs w:val="28"/>
        </w:rPr>
        <w:t>может быть обеспечено путем:</w:t>
      </w:r>
    </w:p>
    <w:p w:rsidR="00C33BFB" w:rsidRPr="003E1B07" w:rsidRDefault="00475906"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создания международной рекламной кампании</w:t>
      </w:r>
      <w:r w:rsidR="00C33BFB" w:rsidRPr="003E1B07">
        <w:rPr>
          <w:rFonts w:ascii="Times New Roman" w:hAnsi="Times New Roman" w:cs="Times New Roman"/>
          <w:sz w:val="28"/>
          <w:szCs w:val="28"/>
        </w:rPr>
        <w:t xml:space="preserve"> «</w:t>
      </w:r>
      <w:r w:rsidRPr="003E1B07">
        <w:rPr>
          <w:rFonts w:ascii="Times New Roman" w:hAnsi="Times New Roman" w:cs="Times New Roman"/>
          <w:sz w:val="28"/>
          <w:szCs w:val="28"/>
        </w:rPr>
        <w:t>Казахстан</w:t>
      </w:r>
      <w:r w:rsidR="00C33BFB" w:rsidRPr="003E1B07">
        <w:rPr>
          <w:rFonts w:ascii="Times New Roman" w:hAnsi="Times New Roman" w:cs="Times New Roman"/>
          <w:sz w:val="28"/>
          <w:szCs w:val="28"/>
        </w:rPr>
        <w:t xml:space="preserve"> – </w:t>
      </w:r>
      <w:r w:rsidR="00BE12BD">
        <w:rPr>
          <w:rFonts w:ascii="Times New Roman" w:hAnsi="Times New Roman" w:cs="Times New Roman"/>
          <w:sz w:val="28"/>
          <w:szCs w:val="28"/>
        </w:rPr>
        <w:t xml:space="preserve">центр </w:t>
      </w:r>
      <w:r w:rsidRPr="003E1B07">
        <w:rPr>
          <w:rFonts w:ascii="Times New Roman" w:hAnsi="Times New Roman" w:cs="Times New Roman"/>
          <w:sz w:val="28"/>
          <w:szCs w:val="28"/>
        </w:rPr>
        <w:t>медицинского туризма Евразии</w:t>
      </w:r>
      <w:r w:rsidR="00C33BFB" w:rsidRPr="003E1B07">
        <w:rPr>
          <w:rFonts w:ascii="Times New Roman" w:hAnsi="Times New Roman" w:cs="Times New Roman"/>
          <w:sz w:val="28"/>
          <w:szCs w:val="28"/>
        </w:rPr>
        <w:t xml:space="preserve">», </w:t>
      </w:r>
      <w:r w:rsidRPr="003E1B07">
        <w:rPr>
          <w:rFonts w:ascii="Times New Roman" w:hAnsi="Times New Roman" w:cs="Times New Roman"/>
          <w:sz w:val="28"/>
          <w:szCs w:val="28"/>
        </w:rPr>
        <w:t>с привлечением</w:t>
      </w:r>
      <w:r w:rsidR="00C33BFB" w:rsidRPr="003E1B07">
        <w:rPr>
          <w:rFonts w:ascii="Times New Roman" w:hAnsi="Times New Roman" w:cs="Times New Roman"/>
          <w:sz w:val="28"/>
          <w:szCs w:val="28"/>
        </w:rPr>
        <w:t xml:space="preserve"> </w:t>
      </w:r>
      <w:r w:rsidRPr="003E1B07">
        <w:rPr>
          <w:rFonts w:ascii="Times New Roman" w:hAnsi="Times New Roman" w:cs="Times New Roman"/>
          <w:sz w:val="28"/>
          <w:szCs w:val="28"/>
        </w:rPr>
        <w:t xml:space="preserve">зарубежных </w:t>
      </w:r>
      <w:r w:rsidR="00C33BFB" w:rsidRPr="003E1B07">
        <w:rPr>
          <w:rFonts w:ascii="Times New Roman" w:hAnsi="Times New Roman" w:cs="Times New Roman"/>
          <w:sz w:val="28"/>
          <w:szCs w:val="28"/>
        </w:rPr>
        <w:t>СМИ;</w:t>
      </w:r>
    </w:p>
    <w:p w:rsidR="006E6B75" w:rsidRPr="003E1B07" w:rsidRDefault="00475906"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sz w:val="28"/>
          <w:szCs w:val="28"/>
        </w:rPr>
        <w:t xml:space="preserve">проведения обширной информационной кампании по </w:t>
      </w:r>
      <w:r w:rsidRPr="003E1B07">
        <w:rPr>
          <w:rFonts w:ascii="Times New Roman" w:hAnsi="Times New Roman" w:cs="Times New Roman"/>
          <w:color w:val="000000"/>
          <w:sz w:val="28"/>
          <w:szCs w:val="28"/>
        </w:rPr>
        <w:t>ознакомлению граждан с возможностями отечественн</w:t>
      </w:r>
      <w:r w:rsidRPr="0015654E">
        <w:rPr>
          <w:rFonts w:ascii="Times New Roman" w:hAnsi="Times New Roman" w:cs="Times New Roman"/>
          <w:sz w:val="28"/>
          <w:szCs w:val="28"/>
        </w:rPr>
        <w:t>ой медицины</w:t>
      </w:r>
      <w:r w:rsidR="0015654E" w:rsidRPr="0015654E">
        <w:rPr>
          <w:rFonts w:ascii="Times New Roman" w:hAnsi="Times New Roman" w:cs="Times New Roman"/>
          <w:sz w:val="28"/>
          <w:szCs w:val="28"/>
        </w:rPr>
        <w:t xml:space="preserve"> и формирование ее положительного и привлекательного имиджа (доступность, комфортность, безопасность и качество медицинских, а также </w:t>
      </w:r>
      <w:r w:rsidR="002D5B3E" w:rsidRPr="0015654E">
        <w:rPr>
          <w:rFonts w:ascii="Times New Roman" w:hAnsi="Times New Roman" w:cs="Times New Roman"/>
          <w:sz w:val="28"/>
          <w:szCs w:val="28"/>
        </w:rPr>
        <w:t>турист</w:t>
      </w:r>
      <w:r w:rsidR="002D5B3E">
        <w:rPr>
          <w:rFonts w:ascii="Times New Roman" w:hAnsi="Times New Roman" w:cs="Times New Roman"/>
          <w:sz w:val="28"/>
          <w:szCs w:val="28"/>
        </w:rPr>
        <w:t>ск</w:t>
      </w:r>
      <w:r w:rsidR="002D5B3E" w:rsidRPr="0015654E">
        <w:rPr>
          <w:rFonts w:ascii="Times New Roman" w:hAnsi="Times New Roman" w:cs="Times New Roman"/>
          <w:sz w:val="28"/>
          <w:szCs w:val="28"/>
        </w:rPr>
        <w:t>их</w:t>
      </w:r>
      <w:r w:rsidR="0015654E" w:rsidRPr="0015654E">
        <w:rPr>
          <w:rFonts w:ascii="Times New Roman" w:hAnsi="Times New Roman" w:cs="Times New Roman"/>
          <w:sz w:val="28"/>
          <w:szCs w:val="28"/>
        </w:rPr>
        <w:t xml:space="preserve"> услуг);</w:t>
      </w:r>
    </w:p>
    <w:p w:rsidR="006E6B75" w:rsidRPr="003E1B07" w:rsidRDefault="006E6B75" w:rsidP="005B0BCE">
      <w:pPr>
        <w:pStyle w:val="a3"/>
        <w:numPr>
          <w:ilvl w:val="0"/>
          <w:numId w:val="8"/>
        </w:numPr>
        <w:spacing w:after="0" w:line="240" w:lineRule="auto"/>
        <w:jc w:val="both"/>
        <w:rPr>
          <w:rFonts w:ascii="Times New Roman" w:hAnsi="Times New Roman" w:cs="Times New Roman"/>
          <w:sz w:val="28"/>
          <w:szCs w:val="28"/>
        </w:rPr>
      </w:pPr>
      <w:r w:rsidRPr="003E1B07">
        <w:rPr>
          <w:rFonts w:ascii="Times New Roman" w:hAnsi="Times New Roman" w:cs="Times New Roman"/>
          <w:color w:val="000000"/>
          <w:sz w:val="28"/>
          <w:szCs w:val="28"/>
        </w:rPr>
        <w:t xml:space="preserve">организации </w:t>
      </w:r>
      <w:r w:rsidRPr="003E1B07">
        <w:rPr>
          <w:rFonts w:ascii="Times New Roman" w:hAnsi="Times New Roman" w:cs="Times New Roman"/>
          <w:sz w:val="28"/>
          <w:szCs w:val="28"/>
        </w:rPr>
        <w:t xml:space="preserve">мастер-классов, семинаров, форумов </w:t>
      </w:r>
      <w:r w:rsidR="00206C0E" w:rsidRPr="003E1B07">
        <w:rPr>
          <w:rFonts w:ascii="Times New Roman" w:hAnsi="Times New Roman" w:cs="Times New Roman"/>
          <w:color w:val="000000"/>
          <w:sz w:val="28"/>
          <w:szCs w:val="28"/>
        </w:rPr>
        <w:t>с участием ведущих казахстанских врачей</w:t>
      </w:r>
      <w:r w:rsidR="00206C0E" w:rsidRPr="003E1B07">
        <w:rPr>
          <w:rFonts w:ascii="Times New Roman" w:hAnsi="Times New Roman" w:cs="Times New Roman"/>
          <w:sz w:val="28"/>
          <w:szCs w:val="28"/>
        </w:rPr>
        <w:t xml:space="preserve"> </w:t>
      </w:r>
      <w:r w:rsidRPr="003E1B07">
        <w:rPr>
          <w:rFonts w:ascii="Times New Roman" w:hAnsi="Times New Roman" w:cs="Times New Roman"/>
          <w:sz w:val="28"/>
          <w:szCs w:val="28"/>
        </w:rPr>
        <w:t>для повышения квалификации медицинских работников</w:t>
      </w:r>
      <w:r w:rsidR="00E27A65" w:rsidRPr="003E1B07">
        <w:rPr>
          <w:rFonts w:ascii="Times New Roman" w:hAnsi="Times New Roman" w:cs="Times New Roman"/>
          <w:sz w:val="28"/>
          <w:szCs w:val="28"/>
        </w:rPr>
        <w:t xml:space="preserve"> областей и регионов страны</w:t>
      </w:r>
      <w:r w:rsidR="00206C0E" w:rsidRPr="003E1B07">
        <w:rPr>
          <w:rFonts w:ascii="Times New Roman" w:hAnsi="Times New Roman" w:cs="Times New Roman"/>
          <w:color w:val="000000"/>
          <w:sz w:val="28"/>
          <w:szCs w:val="28"/>
        </w:rPr>
        <w:t>;</w:t>
      </w:r>
    </w:p>
    <w:p w:rsidR="00E27A65" w:rsidRPr="003E1B07" w:rsidRDefault="00E27A65" w:rsidP="005B0BC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участия ведущих специалистов отечественного здравоохранения с докладами и презентациями в работе международных симпозиумов, конференций, семинаров и других мероприятиях в рамках медицинского туризма;</w:t>
      </w:r>
    </w:p>
    <w:p w:rsidR="00E27A65" w:rsidRPr="003E1B07" w:rsidRDefault="00E27A65" w:rsidP="005B0BC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разработки медицинских туристских продуктов как для местного населения, так и для иностранных пациентов</w:t>
      </w:r>
      <w:r w:rsidR="00D52C1B" w:rsidRPr="003E1B07">
        <w:rPr>
          <w:rFonts w:ascii="Times New Roman" w:hAnsi="Times New Roman" w:cs="Times New Roman"/>
          <w:color w:val="000000"/>
          <w:sz w:val="28"/>
          <w:szCs w:val="28"/>
        </w:rPr>
        <w:t>,</w:t>
      </w:r>
      <w:r w:rsidRPr="003E1B07">
        <w:rPr>
          <w:rFonts w:ascii="Times New Roman" w:hAnsi="Times New Roman" w:cs="Times New Roman"/>
          <w:color w:val="000000"/>
          <w:sz w:val="28"/>
          <w:szCs w:val="28"/>
        </w:rPr>
        <w:t xml:space="preserve"> включающие </w:t>
      </w:r>
      <w:r w:rsidR="00D52C1B" w:rsidRPr="003E1B07">
        <w:rPr>
          <w:rFonts w:ascii="Times New Roman" w:hAnsi="Times New Roman" w:cs="Times New Roman"/>
          <w:color w:val="000000"/>
          <w:sz w:val="28"/>
          <w:szCs w:val="28"/>
        </w:rPr>
        <w:t xml:space="preserve">в себя </w:t>
      </w:r>
      <w:r w:rsidRPr="003E1B07">
        <w:rPr>
          <w:rFonts w:ascii="Times New Roman" w:hAnsi="Times New Roman" w:cs="Times New Roman"/>
          <w:color w:val="000000"/>
          <w:sz w:val="28"/>
          <w:szCs w:val="28"/>
        </w:rPr>
        <w:t>оказание медицинских услуг в комплексе с историко-познавательными и культурно-</w:t>
      </w:r>
      <w:r w:rsidR="00621208">
        <w:rPr>
          <w:rFonts w:ascii="Times New Roman" w:hAnsi="Times New Roman" w:cs="Times New Roman"/>
          <w:color w:val="000000"/>
          <w:sz w:val="28"/>
          <w:szCs w:val="28"/>
        </w:rPr>
        <w:t>просветительскими мероприятиями.</w:t>
      </w:r>
    </w:p>
    <w:p w:rsidR="00621208" w:rsidRPr="00BE12BD" w:rsidRDefault="00621208" w:rsidP="00BE12BD">
      <w:pPr>
        <w:spacing w:after="0" w:line="240" w:lineRule="auto"/>
        <w:jc w:val="both"/>
        <w:rPr>
          <w:rFonts w:ascii="Times New Roman" w:hAnsi="Times New Roman" w:cs="Times New Roman"/>
          <w:bCs/>
          <w:sz w:val="28"/>
          <w:szCs w:val="28"/>
        </w:rPr>
      </w:pPr>
    </w:p>
    <w:p w:rsidR="00817412" w:rsidRPr="003E1B07" w:rsidRDefault="00621208" w:rsidP="005B0BCE">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17412" w:rsidRPr="003E1B07">
        <w:rPr>
          <w:rFonts w:ascii="Times New Roman" w:hAnsi="Times New Roman" w:cs="Times New Roman"/>
          <w:sz w:val="28"/>
          <w:szCs w:val="28"/>
        </w:rPr>
        <w:t xml:space="preserve">Повышение инвестиционной привлекательности отрасли </w:t>
      </w:r>
      <w:r>
        <w:rPr>
          <w:rFonts w:ascii="Times New Roman" w:hAnsi="Times New Roman" w:cs="Times New Roman"/>
          <w:sz w:val="28"/>
          <w:szCs w:val="28"/>
        </w:rPr>
        <w:t xml:space="preserve">медицинского </w:t>
      </w:r>
      <w:r w:rsidR="00817412" w:rsidRPr="003E1B07">
        <w:rPr>
          <w:rFonts w:ascii="Times New Roman" w:hAnsi="Times New Roman" w:cs="Times New Roman"/>
          <w:sz w:val="28"/>
          <w:szCs w:val="28"/>
        </w:rPr>
        <w:t>туризма</w:t>
      </w:r>
    </w:p>
    <w:p w:rsidR="00AC0D99" w:rsidRPr="003E1B07" w:rsidRDefault="00AC0D99" w:rsidP="00AC0D99">
      <w:pPr>
        <w:pStyle w:val="a3"/>
        <w:spacing w:after="0" w:line="240" w:lineRule="auto"/>
        <w:ind w:left="426"/>
        <w:jc w:val="both"/>
        <w:rPr>
          <w:rFonts w:ascii="Times New Roman" w:hAnsi="Times New Roman" w:cs="Times New Roman"/>
          <w:sz w:val="28"/>
          <w:szCs w:val="28"/>
        </w:rPr>
      </w:pPr>
    </w:p>
    <w:p w:rsidR="00817412" w:rsidRPr="003E1B07" w:rsidRDefault="00817412" w:rsidP="00817412">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Для роста </w:t>
      </w:r>
      <w:r w:rsidR="00467E9E" w:rsidRPr="003E1B07">
        <w:rPr>
          <w:rFonts w:ascii="Times New Roman" w:hAnsi="Times New Roman" w:cs="Times New Roman"/>
          <w:sz w:val="28"/>
          <w:szCs w:val="28"/>
        </w:rPr>
        <w:t>инвестиционной привлекательности отрасли медицинского туризма</w:t>
      </w:r>
      <w:r w:rsidR="00467E9E" w:rsidRPr="003E1B07">
        <w:rPr>
          <w:rFonts w:ascii="Times New Roman" w:hAnsi="Times New Roman" w:cs="Times New Roman"/>
          <w:bCs/>
          <w:sz w:val="28"/>
          <w:szCs w:val="28"/>
        </w:rPr>
        <w:t xml:space="preserve"> </w:t>
      </w:r>
      <w:r w:rsidRPr="003E1B07">
        <w:rPr>
          <w:rFonts w:ascii="Times New Roman" w:hAnsi="Times New Roman" w:cs="Times New Roman"/>
          <w:bCs/>
          <w:sz w:val="28"/>
          <w:szCs w:val="28"/>
        </w:rPr>
        <w:t>необходимо:</w:t>
      </w:r>
    </w:p>
    <w:p w:rsidR="00817412" w:rsidRPr="003E1B07" w:rsidRDefault="00817412" w:rsidP="005B0BC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 xml:space="preserve">предоставить отечественным и зарубежным инвесторам </w:t>
      </w:r>
      <w:r w:rsidR="00467E9E" w:rsidRPr="003E1B07">
        <w:rPr>
          <w:rFonts w:ascii="Times New Roman" w:hAnsi="Times New Roman" w:cs="Times New Roman"/>
          <w:color w:val="000000"/>
          <w:sz w:val="28"/>
          <w:szCs w:val="28"/>
        </w:rPr>
        <w:t>определенные</w:t>
      </w:r>
      <w:r w:rsidRPr="003E1B07">
        <w:rPr>
          <w:rFonts w:ascii="Times New Roman" w:hAnsi="Times New Roman" w:cs="Times New Roman"/>
          <w:color w:val="000000"/>
          <w:sz w:val="28"/>
          <w:szCs w:val="28"/>
        </w:rPr>
        <w:t xml:space="preserve"> льгот</w:t>
      </w:r>
      <w:r w:rsidR="00467E9E" w:rsidRPr="003E1B07">
        <w:rPr>
          <w:rFonts w:ascii="Times New Roman" w:hAnsi="Times New Roman" w:cs="Times New Roman"/>
          <w:color w:val="000000"/>
          <w:sz w:val="28"/>
          <w:szCs w:val="28"/>
        </w:rPr>
        <w:t>ы и преференции</w:t>
      </w:r>
      <w:r w:rsidRPr="003E1B07">
        <w:rPr>
          <w:rFonts w:ascii="Times New Roman" w:hAnsi="Times New Roman" w:cs="Times New Roman"/>
          <w:color w:val="000000"/>
          <w:sz w:val="28"/>
          <w:szCs w:val="28"/>
        </w:rPr>
        <w:t>;</w:t>
      </w:r>
    </w:p>
    <w:p w:rsidR="00467E9E" w:rsidRPr="008228AE" w:rsidRDefault="00467E9E" w:rsidP="008228A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обеспечить доступное кредитование для малого и среднего бизнеса</w:t>
      </w:r>
      <w:r w:rsidR="008228AE" w:rsidRPr="008228AE">
        <w:rPr>
          <w:rFonts w:ascii="Times New Roman" w:hAnsi="Times New Roman" w:cs="Times New Roman"/>
          <w:color w:val="000000"/>
          <w:sz w:val="28"/>
          <w:szCs w:val="28"/>
        </w:rPr>
        <w:t xml:space="preserve"> в части развития медицинского туризма</w:t>
      </w:r>
      <w:r w:rsidRPr="003E1B07">
        <w:rPr>
          <w:rFonts w:ascii="Times New Roman" w:hAnsi="Times New Roman" w:cs="Times New Roman"/>
          <w:color w:val="000000"/>
          <w:sz w:val="28"/>
          <w:szCs w:val="28"/>
        </w:rPr>
        <w:t>;</w:t>
      </w:r>
    </w:p>
    <w:p w:rsidR="006E6B75" w:rsidRPr="003E1B07" w:rsidRDefault="00FE10FC" w:rsidP="005B0BCE">
      <w:pPr>
        <w:pStyle w:val="a3"/>
        <w:numPr>
          <w:ilvl w:val="0"/>
          <w:numId w:val="11"/>
        </w:num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расширить</w:t>
      </w:r>
      <w:r w:rsidR="00467E9E" w:rsidRPr="003E1B07">
        <w:rPr>
          <w:rFonts w:ascii="Times New Roman" w:hAnsi="Times New Roman" w:cs="Times New Roman"/>
          <w:bCs/>
          <w:sz w:val="28"/>
          <w:szCs w:val="28"/>
        </w:rPr>
        <w:t xml:space="preserve"> </w:t>
      </w:r>
      <w:r w:rsidRPr="003E1B07">
        <w:rPr>
          <w:rFonts w:ascii="Times New Roman" w:hAnsi="Times New Roman" w:cs="Times New Roman"/>
          <w:bCs/>
          <w:sz w:val="28"/>
          <w:szCs w:val="28"/>
        </w:rPr>
        <w:t xml:space="preserve">сферу </w:t>
      </w:r>
      <w:r w:rsidRPr="003E1B07">
        <w:rPr>
          <w:rFonts w:ascii="Times New Roman" w:hAnsi="Times New Roman" w:cs="Times New Roman"/>
          <w:color w:val="000000"/>
          <w:sz w:val="28"/>
          <w:szCs w:val="28"/>
        </w:rPr>
        <w:t>реализации</w:t>
      </w:r>
      <w:r w:rsidR="00467E9E" w:rsidRPr="003E1B07">
        <w:rPr>
          <w:rFonts w:ascii="Times New Roman" w:hAnsi="Times New Roman" w:cs="Times New Roman"/>
          <w:color w:val="000000"/>
          <w:sz w:val="28"/>
          <w:szCs w:val="28"/>
        </w:rPr>
        <w:t xml:space="preserve"> проектов государственно-частного партнерства (ГЧП)</w:t>
      </w:r>
      <w:r w:rsidRPr="003E1B07">
        <w:rPr>
          <w:rFonts w:ascii="Times New Roman" w:hAnsi="Times New Roman" w:cs="Times New Roman"/>
          <w:color w:val="000000"/>
          <w:sz w:val="28"/>
          <w:szCs w:val="28"/>
        </w:rPr>
        <w:t xml:space="preserve">, охватив отрасль </w:t>
      </w:r>
      <w:r w:rsidRPr="003E1B07">
        <w:rPr>
          <w:rFonts w:ascii="Times New Roman" w:hAnsi="Times New Roman" w:cs="Times New Roman"/>
          <w:sz w:val="28"/>
          <w:szCs w:val="28"/>
        </w:rPr>
        <w:t>медицинского туризма</w:t>
      </w:r>
      <w:r w:rsidR="00467E9E" w:rsidRPr="003E1B07">
        <w:rPr>
          <w:rFonts w:ascii="Times New Roman" w:hAnsi="Times New Roman" w:cs="Times New Roman"/>
          <w:color w:val="000000"/>
          <w:sz w:val="28"/>
          <w:szCs w:val="28"/>
        </w:rPr>
        <w:t>.</w:t>
      </w:r>
    </w:p>
    <w:p w:rsidR="006E6B75" w:rsidRPr="003E1B07" w:rsidRDefault="006E6B75" w:rsidP="00AC0D99">
      <w:pPr>
        <w:pStyle w:val="a3"/>
        <w:spacing w:after="0" w:line="240" w:lineRule="auto"/>
        <w:ind w:left="426"/>
        <w:jc w:val="both"/>
        <w:rPr>
          <w:rFonts w:ascii="Times New Roman" w:hAnsi="Times New Roman" w:cs="Times New Roman"/>
          <w:sz w:val="28"/>
          <w:szCs w:val="28"/>
        </w:rPr>
      </w:pPr>
    </w:p>
    <w:p w:rsidR="006E6B75" w:rsidRPr="003E1B07" w:rsidRDefault="00621208" w:rsidP="005B0BCE">
      <w:pPr>
        <w:pStyle w:val="a3"/>
        <w:numPr>
          <w:ilvl w:val="1"/>
          <w:numId w:val="2"/>
        </w:numPr>
        <w:spacing w:after="0" w:line="240" w:lineRule="auto"/>
        <w:ind w:left="426" w:hanging="426"/>
        <w:jc w:val="both"/>
        <w:rPr>
          <w:rFonts w:ascii="Times New Roman" w:hAnsi="Times New Roman" w:cs="Times New Roman"/>
          <w:sz w:val="28"/>
          <w:szCs w:val="28"/>
        </w:rPr>
      </w:pPr>
      <w:r>
        <w:rPr>
          <w:rFonts w:ascii="Times New Roman" w:hAnsi="Times New Roman" w:cs="Times New Roman"/>
          <w:bCs/>
          <w:sz w:val="28"/>
          <w:szCs w:val="28"/>
        </w:rPr>
        <w:t xml:space="preserve"> </w:t>
      </w:r>
      <w:r w:rsidR="00765CE4" w:rsidRPr="003E1B07">
        <w:rPr>
          <w:rFonts w:ascii="Times New Roman" w:hAnsi="Times New Roman" w:cs="Times New Roman"/>
          <w:bCs/>
          <w:sz w:val="28"/>
          <w:szCs w:val="28"/>
        </w:rPr>
        <w:t>Подготовка и повышение квалификации кадров в сфере медицинского туризма</w:t>
      </w:r>
    </w:p>
    <w:p w:rsidR="00BF785A" w:rsidRPr="003E1B07" w:rsidRDefault="00BF785A" w:rsidP="00BF785A">
      <w:pPr>
        <w:pStyle w:val="a3"/>
        <w:spacing w:after="0" w:line="240" w:lineRule="auto"/>
        <w:jc w:val="both"/>
        <w:rPr>
          <w:rFonts w:ascii="Times New Roman" w:hAnsi="Times New Roman" w:cs="Times New Roman"/>
          <w:color w:val="000000"/>
          <w:sz w:val="28"/>
          <w:szCs w:val="28"/>
        </w:rPr>
      </w:pPr>
    </w:p>
    <w:p w:rsidR="00BF785A" w:rsidRPr="003E1B07" w:rsidRDefault="0021542E" w:rsidP="00BF785A">
      <w:pPr>
        <w:spacing w:after="0" w:line="240" w:lineRule="auto"/>
        <w:jc w:val="both"/>
        <w:rPr>
          <w:rFonts w:ascii="Times New Roman" w:hAnsi="Times New Roman" w:cs="Times New Roman"/>
          <w:bCs/>
          <w:sz w:val="28"/>
          <w:szCs w:val="28"/>
        </w:rPr>
      </w:pPr>
      <w:r w:rsidRPr="003E1B07">
        <w:rPr>
          <w:rFonts w:ascii="Times New Roman" w:hAnsi="Times New Roman" w:cs="Times New Roman"/>
          <w:bCs/>
          <w:sz w:val="28"/>
          <w:szCs w:val="28"/>
        </w:rPr>
        <w:t>Совершенствование</w:t>
      </w:r>
      <w:r w:rsidR="003E79E2" w:rsidRPr="003E1B07">
        <w:rPr>
          <w:rFonts w:ascii="Times New Roman" w:hAnsi="Times New Roman" w:cs="Times New Roman"/>
          <w:bCs/>
          <w:sz w:val="28"/>
          <w:szCs w:val="28"/>
        </w:rPr>
        <w:t xml:space="preserve"> системы подготовки кадров отрасли медицинского туризма</w:t>
      </w:r>
      <w:r w:rsidR="00621208">
        <w:rPr>
          <w:rFonts w:ascii="Times New Roman" w:hAnsi="Times New Roman" w:cs="Times New Roman"/>
          <w:bCs/>
          <w:sz w:val="28"/>
          <w:szCs w:val="28"/>
        </w:rPr>
        <w:t xml:space="preserve"> </w:t>
      </w:r>
      <w:r w:rsidRPr="003E1B07">
        <w:rPr>
          <w:rFonts w:ascii="Times New Roman" w:hAnsi="Times New Roman" w:cs="Times New Roman"/>
          <w:bCs/>
          <w:sz w:val="28"/>
          <w:szCs w:val="28"/>
        </w:rPr>
        <w:t>может быть достигнуто путем</w:t>
      </w:r>
      <w:r w:rsidR="00BF785A" w:rsidRPr="003E1B07">
        <w:rPr>
          <w:rFonts w:ascii="Times New Roman" w:hAnsi="Times New Roman" w:cs="Times New Roman"/>
          <w:bCs/>
          <w:sz w:val="28"/>
          <w:szCs w:val="28"/>
        </w:rPr>
        <w:t xml:space="preserve">: </w:t>
      </w:r>
    </w:p>
    <w:p w:rsidR="00DD67DE" w:rsidRPr="003E1B07" w:rsidRDefault="0021542E" w:rsidP="00DD67D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обучения</w:t>
      </w:r>
      <w:r w:rsidR="00DD67DE" w:rsidRPr="003E1B07">
        <w:rPr>
          <w:rFonts w:ascii="Times New Roman" w:hAnsi="Times New Roman" w:cs="Times New Roman"/>
          <w:color w:val="000000"/>
          <w:sz w:val="28"/>
          <w:szCs w:val="28"/>
        </w:rPr>
        <w:t xml:space="preserve"> за рубежом в рамках международной стипендии Президента Республики Казахстан «Болашак» по специальности «Менеджмент в сфере туризма»;</w:t>
      </w:r>
    </w:p>
    <w:p w:rsidR="003E79E2" w:rsidRPr="003E1B07" w:rsidRDefault="00F97756" w:rsidP="003E79E2">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увеличения</w:t>
      </w:r>
      <w:r w:rsidR="00246742" w:rsidRPr="003E1B07">
        <w:rPr>
          <w:rFonts w:ascii="Times New Roman" w:hAnsi="Times New Roman" w:cs="Times New Roman"/>
          <w:color w:val="000000"/>
          <w:sz w:val="28"/>
          <w:szCs w:val="28"/>
        </w:rPr>
        <w:t xml:space="preserve"> количества международных</w:t>
      </w:r>
      <w:r w:rsidR="003E79E2" w:rsidRPr="003E1B07">
        <w:rPr>
          <w:rFonts w:ascii="Times New Roman" w:hAnsi="Times New Roman" w:cs="Times New Roman"/>
          <w:color w:val="000000"/>
          <w:sz w:val="28"/>
          <w:szCs w:val="28"/>
        </w:rPr>
        <w:t xml:space="preserve"> образовательных грантов на магистратуру и PhD </w:t>
      </w:r>
      <w:r w:rsidR="00DD67DE" w:rsidRPr="003E1B07">
        <w:rPr>
          <w:rFonts w:ascii="Times New Roman" w:hAnsi="Times New Roman" w:cs="Times New Roman"/>
          <w:color w:val="000000"/>
          <w:sz w:val="28"/>
          <w:szCs w:val="28"/>
        </w:rPr>
        <w:t>в сфере туризма</w:t>
      </w:r>
      <w:r w:rsidR="003E79E2" w:rsidRPr="003E1B07">
        <w:rPr>
          <w:rFonts w:ascii="Times New Roman" w:hAnsi="Times New Roman" w:cs="Times New Roman"/>
          <w:color w:val="000000"/>
          <w:sz w:val="28"/>
          <w:szCs w:val="28"/>
        </w:rPr>
        <w:t>;</w:t>
      </w:r>
    </w:p>
    <w:p w:rsidR="00F97756" w:rsidRPr="003E1B07" w:rsidRDefault="00F97756" w:rsidP="00F97756">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повышения количества образовательных программ</w:t>
      </w:r>
      <w:r w:rsidR="00686A42" w:rsidRPr="003E1B07">
        <w:rPr>
          <w:rFonts w:ascii="Times New Roman" w:hAnsi="Times New Roman" w:cs="Times New Roman"/>
          <w:color w:val="000000"/>
          <w:sz w:val="28"/>
          <w:szCs w:val="28"/>
        </w:rPr>
        <w:t xml:space="preserve"> </w:t>
      </w:r>
      <w:r w:rsidRPr="003E1B07">
        <w:rPr>
          <w:rFonts w:ascii="Times New Roman" w:hAnsi="Times New Roman" w:cs="Times New Roman"/>
          <w:color w:val="000000"/>
          <w:sz w:val="28"/>
          <w:szCs w:val="28"/>
        </w:rPr>
        <w:t xml:space="preserve">на английском языке по подготовке кадров в сфере туризма; </w:t>
      </w:r>
    </w:p>
    <w:p w:rsidR="00DD67DE" w:rsidRPr="003E1B07" w:rsidRDefault="00F97756" w:rsidP="00DD67DE">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внедрения</w:t>
      </w:r>
      <w:r w:rsidR="00DD67DE" w:rsidRPr="003E1B07">
        <w:rPr>
          <w:rFonts w:ascii="Times New Roman" w:hAnsi="Times New Roman" w:cs="Times New Roman"/>
          <w:color w:val="000000"/>
          <w:sz w:val="28"/>
          <w:szCs w:val="28"/>
        </w:rPr>
        <w:t xml:space="preserve"> новых образовательных программ в медицинских университетах по направлению медицинский туризм;</w:t>
      </w:r>
    </w:p>
    <w:p w:rsidR="004F6067" w:rsidRPr="003E1B07" w:rsidRDefault="004F6067" w:rsidP="004F6067">
      <w:pPr>
        <w:pStyle w:val="a3"/>
        <w:numPr>
          <w:ilvl w:val="0"/>
          <w:numId w:val="8"/>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п</w:t>
      </w:r>
      <w:r w:rsidR="00F97756" w:rsidRPr="003E1B07">
        <w:rPr>
          <w:rFonts w:ascii="Times New Roman" w:hAnsi="Times New Roman" w:cs="Times New Roman"/>
          <w:color w:val="000000"/>
          <w:sz w:val="28"/>
          <w:szCs w:val="28"/>
        </w:rPr>
        <w:t>ривлечения</w:t>
      </w:r>
      <w:r w:rsidRPr="003E1B07">
        <w:rPr>
          <w:rFonts w:ascii="Times New Roman" w:hAnsi="Times New Roman" w:cs="Times New Roman"/>
          <w:color w:val="000000"/>
          <w:sz w:val="28"/>
          <w:szCs w:val="28"/>
        </w:rPr>
        <w:t xml:space="preserve"> представителей бизнеса, в том числе менеджеров гостиниц, санаториев, туроператоров, руководителей клиник, выпускников программы «Болашак» к преподаванию некоторых дисциплин в сфере туризма;</w:t>
      </w:r>
    </w:p>
    <w:p w:rsidR="00621208" w:rsidRDefault="004F6067" w:rsidP="00621208">
      <w:pPr>
        <w:pStyle w:val="a3"/>
        <w:numPr>
          <w:ilvl w:val="0"/>
          <w:numId w:val="11"/>
        </w:numPr>
        <w:spacing w:after="0" w:line="240" w:lineRule="auto"/>
        <w:jc w:val="both"/>
        <w:rPr>
          <w:rFonts w:ascii="Times New Roman" w:hAnsi="Times New Roman" w:cs="Times New Roman"/>
          <w:color w:val="000000"/>
          <w:sz w:val="28"/>
          <w:szCs w:val="28"/>
        </w:rPr>
      </w:pPr>
      <w:r w:rsidRPr="003E1B07">
        <w:rPr>
          <w:rFonts w:ascii="Times New Roman" w:hAnsi="Times New Roman" w:cs="Times New Roman"/>
          <w:color w:val="000000"/>
          <w:sz w:val="28"/>
          <w:szCs w:val="28"/>
        </w:rPr>
        <w:t>у</w:t>
      </w:r>
      <w:r w:rsidR="00686A42" w:rsidRPr="003E1B07">
        <w:rPr>
          <w:rFonts w:ascii="Times New Roman" w:hAnsi="Times New Roman" w:cs="Times New Roman"/>
          <w:color w:val="000000"/>
          <w:sz w:val="28"/>
          <w:szCs w:val="28"/>
        </w:rPr>
        <w:t>величения</w:t>
      </w:r>
      <w:r w:rsidRPr="003E1B07">
        <w:rPr>
          <w:rFonts w:ascii="Times New Roman" w:hAnsi="Times New Roman" w:cs="Times New Roman"/>
          <w:color w:val="000000"/>
          <w:sz w:val="28"/>
          <w:szCs w:val="28"/>
        </w:rPr>
        <w:t xml:space="preserve"> количества </w:t>
      </w:r>
      <w:r w:rsidR="00686A42" w:rsidRPr="003E1B07">
        <w:rPr>
          <w:rFonts w:ascii="Times New Roman" w:hAnsi="Times New Roman" w:cs="Times New Roman"/>
          <w:color w:val="000000"/>
          <w:sz w:val="28"/>
          <w:szCs w:val="28"/>
        </w:rPr>
        <w:t xml:space="preserve">зарубежных </w:t>
      </w:r>
      <w:r w:rsidRPr="003E1B07">
        <w:rPr>
          <w:rFonts w:ascii="Times New Roman" w:hAnsi="Times New Roman" w:cs="Times New Roman"/>
          <w:color w:val="000000"/>
          <w:sz w:val="28"/>
          <w:szCs w:val="28"/>
        </w:rPr>
        <w:t xml:space="preserve">стажировок, </w:t>
      </w:r>
      <w:r w:rsidR="007E708C" w:rsidRPr="003E1B07">
        <w:rPr>
          <w:rFonts w:ascii="Times New Roman" w:hAnsi="Times New Roman" w:cs="Times New Roman"/>
          <w:color w:val="000000"/>
          <w:sz w:val="28"/>
          <w:szCs w:val="28"/>
        </w:rPr>
        <w:t xml:space="preserve">повышении квалификации </w:t>
      </w:r>
      <w:r w:rsidR="00445906">
        <w:rPr>
          <w:rFonts w:ascii="Times New Roman" w:hAnsi="Times New Roman" w:cs="Times New Roman"/>
          <w:color w:val="000000"/>
          <w:sz w:val="28"/>
          <w:szCs w:val="28"/>
        </w:rPr>
        <w:t>для действующих врачей;</w:t>
      </w:r>
    </w:p>
    <w:p w:rsidR="00445906" w:rsidRDefault="00445906" w:rsidP="00621208">
      <w:pPr>
        <w:pStyle w:val="a3"/>
        <w:numPr>
          <w:ilvl w:val="0"/>
          <w:numId w:val="1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повышения уровня знания английского языка персонала ведущих медицинских организаций;</w:t>
      </w:r>
    </w:p>
    <w:p w:rsidR="00445906" w:rsidRDefault="00445906" w:rsidP="00621208">
      <w:pPr>
        <w:pStyle w:val="a3"/>
        <w:numPr>
          <w:ilvl w:val="0"/>
          <w:numId w:val="11"/>
        </w:num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создания</w:t>
      </w:r>
      <w:r w:rsidR="00805762">
        <w:rPr>
          <w:rFonts w:ascii="Times New Roman" w:hAnsi="Times New Roman" w:cs="Times New Roman"/>
          <w:color w:val="000000"/>
          <w:sz w:val="28"/>
          <w:szCs w:val="28"/>
        </w:rPr>
        <w:t xml:space="preserve"> отдела</w:t>
      </w:r>
      <w:r w:rsidR="002D5B3E">
        <w:rPr>
          <w:rFonts w:ascii="Times New Roman" w:hAnsi="Times New Roman" w:cs="Times New Roman"/>
          <w:color w:val="000000"/>
          <w:sz w:val="28"/>
          <w:szCs w:val="28"/>
        </w:rPr>
        <w:t xml:space="preserve"> или определения ответственного лица, отвечающего за сотрудничество с туристскими операторами и координацию с пациентом.</w:t>
      </w:r>
    </w:p>
    <w:p w:rsidR="00621208" w:rsidRDefault="00621208" w:rsidP="00621208"/>
    <w:p w:rsidR="00FE10FC" w:rsidRPr="00621208" w:rsidRDefault="00FE10FC" w:rsidP="00621208"/>
    <w:sectPr w:rsidR="00FE10FC" w:rsidRPr="00621208" w:rsidSect="009E63E0">
      <w:pgSz w:w="11906" w:h="16838"/>
      <w:pgMar w:top="1134"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D13" w:rsidRDefault="00670D13" w:rsidP="00D006BB">
      <w:pPr>
        <w:spacing w:after="0" w:line="240" w:lineRule="auto"/>
      </w:pPr>
      <w:r>
        <w:separator/>
      </w:r>
    </w:p>
  </w:endnote>
  <w:endnote w:type="continuationSeparator" w:id="0">
    <w:p w:rsidR="00670D13" w:rsidRDefault="00670D13" w:rsidP="00D00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D13" w:rsidRDefault="00670D13" w:rsidP="00D006BB">
      <w:pPr>
        <w:spacing w:after="0" w:line="240" w:lineRule="auto"/>
      </w:pPr>
      <w:r>
        <w:separator/>
      </w:r>
    </w:p>
  </w:footnote>
  <w:footnote w:type="continuationSeparator" w:id="0">
    <w:p w:rsidR="00670D13" w:rsidRDefault="00670D13" w:rsidP="00D00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E6293"/>
    <w:multiLevelType w:val="hybridMultilevel"/>
    <w:tmpl w:val="CCB0F284"/>
    <w:lvl w:ilvl="0" w:tplc="F5CC1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E5B37BA"/>
    <w:multiLevelType w:val="hybridMultilevel"/>
    <w:tmpl w:val="2496F47C"/>
    <w:lvl w:ilvl="0" w:tplc="0419000F">
      <w:start w:val="1"/>
      <w:numFmt w:val="decimal"/>
      <w:lvlText w:val="%1."/>
      <w:lvlJc w:val="left"/>
      <w:pPr>
        <w:ind w:left="1506" w:hanging="360"/>
      </w:pPr>
      <w:rPr>
        <w:rFonts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 w15:restartNumberingAfterBreak="0">
    <w:nsid w:val="20BE5FBA"/>
    <w:multiLevelType w:val="hybridMultilevel"/>
    <w:tmpl w:val="695C68A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A084112"/>
    <w:multiLevelType w:val="multilevel"/>
    <w:tmpl w:val="C2C2351A"/>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2FB317C8"/>
    <w:multiLevelType w:val="hybridMultilevel"/>
    <w:tmpl w:val="F2BEE918"/>
    <w:lvl w:ilvl="0" w:tplc="534876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61F70DF"/>
    <w:multiLevelType w:val="hybridMultilevel"/>
    <w:tmpl w:val="E17002DE"/>
    <w:lvl w:ilvl="0" w:tplc="9F9CAF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C246D8B"/>
    <w:multiLevelType w:val="hybridMultilevel"/>
    <w:tmpl w:val="7E5E67D8"/>
    <w:lvl w:ilvl="0" w:tplc="9A3C6FDA">
      <w:start w:val="1"/>
      <w:numFmt w:val="decimal"/>
      <w:lvlText w:val="%1)"/>
      <w:lvlJc w:val="left"/>
      <w:pPr>
        <w:ind w:left="1919"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15:restartNumberingAfterBreak="0">
    <w:nsid w:val="522B110E"/>
    <w:multiLevelType w:val="multilevel"/>
    <w:tmpl w:val="B61CE0CE"/>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D5A1008"/>
    <w:multiLevelType w:val="hybridMultilevel"/>
    <w:tmpl w:val="67B62048"/>
    <w:lvl w:ilvl="0" w:tplc="CA5A57A0">
      <w:start w:val="1"/>
      <w:numFmt w:val="decimal"/>
      <w:lvlText w:val="%1)"/>
      <w:lvlJc w:val="left"/>
      <w:pPr>
        <w:ind w:left="720" w:hanging="360"/>
      </w:pPr>
      <w:rPr>
        <w:rFonts w:ascii="Times New Roman" w:eastAsiaTheme="minorEastAsia"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6E3939"/>
    <w:multiLevelType w:val="hybridMultilevel"/>
    <w:tmpl w:val="E18E8010"/>
    <w:lvl w:ilvl="0" w:tplc="F5CC1DD0">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0" w15:restartNumberingAfterBreak="0">
    <w:nsid w:val="7AC23354"/>
    <w:multiLevelType w:val="hybridMultilevel"/>
    <w:tmpl w:val="A3709088"/>
    <w:lvl w:ilvl="0" w:tplc="F5CC1D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7FDB539E"/>
    <w:multiLevelType w:val="hybridMultilevel"/>
    <w:tmpl w:val="63C84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5"/>
  </w:num>
  <w:num w:numId="4">
    <w:abstractNumId w:val="4"/>
  </w:num>
  <w:num w:numId="5">
    <w:abstractNumId w:val="11"/>
  </w:num>
  <w:num w:numId="6">
    <w:abstractNumId w:val="9"/>
  </w:num>
  <w:num w:numId="7">
    <w:abstractNumId w:val="1"/>
  </w:num>
  <w:num w:numId="8">
    <w:abstractNumId w:val="10"/>
  </w:num>
  <w:num w:numId="9">
    <w:abstractNumId w:val="6"/>
  </w:num>
  <w:num w:numId="10">
    <w:abstractNumId w:val="2"/>
  </w:num>
  <w:num w:numId="11">
    <w:abstractNumId w:val="0"/>
  </w:num>
  <w:num w:numId="12">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51F"/>
    <w:rsid w:val="000076FB"/>
    <w:rsid w:val="000100A6"/>
    <w:rsid w:val="0001216C"/>
    <w:rsid w:val="000149AF"/>
    <w:rsid w:val="00032394"/>
    <w:rsid w:val="000361A3"/>
    <w:rsid w:val="00036220"/>
    <w:rsid w:val="00042B46"/>
    <w:rsid w:val="00061DB3"/>
    <w:rsid w:val="000658E7"/>
    <w:rsid w:val="00066932"/>
    <w:rsid w:val="0007032D"/>
    <w:rsid w:val="00081DEB"/>
    <w:rsid w:val="00085EA2"/>
    <w:rsid w:val="00093B9A"/>
    <w:rsid w:val="000A18D0"/>
    <w:rsid w:val="000B5D2C"/>
    <w:rsid w:val="000C66EE"/>
    <w:rsid w:val="000C7A79"/>
    <w:rsid w:val="000D1DF9"/>
    <w:rsid w:val="000E55E0"/>
    <w:rsid w:val="000F25F4"/>
    <w:rsid w:val="0010155E"/>
    <w:rsid w:val="001021A0"/>
    <w:rsid w:val="00105571"/>
    <w:rsid w:val="00131680"/>
    <w:rsid w:val="0013412D"/>
    <w:rsid w:val="00140EF2"/>
    <w:rsid w:val="00143F00"/>
    <w:rsid w:val="001451B7"/>
    <w:rsid w:val="00145D24"/>
    <w:rsid w:val="00152047"/>
    <w:rsid w:val="0015210D"/>
    <w:rsid w:val="0015654E"/>
    <w:rsid w:val="001565C3"/>
    <w:rsid w:val="0016562F"/>
    <w:rsid w:val="00176A7B"/>
    <w:rsid w:val="0018060E"/>
    <w:rsid w:val="00186EC2"/>
    <w:rsid w:val="001A2968"/>
    <w:rsid w:val="001A5B4E"/>
    <w:rsid w:val="001B07D7"/>
    <w:rsid w:val="001B6F4A"/>
    <w:rsid w:val="001C31E4"/>
    <w:rsid w:val="001C35C3"/>
    <w:rsid w:val="001C460A"/>
    <w:rsid w:val="001D09AE"/>
    <w:rsid w:val="001D13FF"/>
    <w:rsid w:val="001E237F"/>
    <w:rsid w:val="001E2A7E"/>
    <w:rsid w:val="001E6F9C"/>
    <w:rsid w:val="001F2205"/>
    <w:rsid w:val="001F2F8C"/>
    <w:rsid w:val="00203851"/>
    <w:rsid w:val="002040D2"/>
    <w:rsid w:val="00206C0E"/>
    <w:rsid w:val="00206C99"/>
    <w:rsid w:val="00212608"/>
    <w:rsid w:val="00213DD7"/>
    <w:rsid w:val="0021542E"/>
    <w:rsid w:val="00217F77"/>
    <w:rsid w:val="00224521"/>
    <w:rsid w:val="002327FD"/>
    <w:rsid w:val="002419A9"/>
    <w:rsid w:val="00243E86"/>
    <w:rsid w:val="00246742"/>
    <w:rsid w:val="002534DB"/>
    <w:rsid w:val="00257F80"/>
    <w:rsid w:val="002718AC"/>
    <w:rsid w:val="0027762C"/>
    <w:rsid w:val="002849EF"/>
    <w:rsid w:val="002938D8"/>
    <w:rsid w:val="002A0862"/>
    <w:rsid w:val="002A1B68"/>
    <w:rsid w:val="002A4C08"/>
    <w:rsid w:val="002B33DD"/>
    <w:rsid w:val="002B5650"/>
    <w:rsid w:val="002C14DD"/>
    <w:rsid w:val="002C2B61"/>
    <w:rsid w:val="002C4631"/>
    <w:rsid w:val="002C6A96"/>
    <w:rsid w:val="002C7347"/>
    <w:rsid w:val="002D0163"/>
    <w:rsid w:val="002D451F"/>
    <w:rsid w:val="002D5B3E"/>
    <w:rsid w:val="002D7EC7"/>
    <w:rsid w:val="002E6C69"/>
    <w:rsid w:val="002F4F4B"/>
    <w:rsid w:val="002F6BD5"/>
    <w:rsid w:val="003059B9"/>
    <w:rsid w:val="003071DF"/>
    <w:rsid w:val="00313B8A"/>
    <w:rsid w:val="00317715"/>
    <w:rsid w:val="00321EDC"/>
    <w:rsid w:val="003237EC"/>
    <w:rsid w:val="00337A9F"/>
    <w:rsid w:val="00373EBF"/>
    <w:rsid w:val="0037555F"/>
    <w:rsid w:val="00381A6A"/>
    <w:rsid w:val="00390DCA"/>
    <w:rsid w:val="003A1143"/>
    <w:rsid w:val="003A1427"/>
    <w:rsid w:val="003A3BD2"/>
    <w:rsid w:val="003B293E"/>
    <w:rsid w:val="003C4096"/>
    <w:rsid w:val="003C5004"/>
    <w:rsid w:val="003D79C6"/>
    <w:rsid w:val="003E1B07"/>
    <w:rsid w:val="003E28CF"/>
    <w:rsid w:val="003E2AE8"/>
    <w:rsid w:val="003E656A"/>
    <w:rsid w:val="003E79E2"/>
    <w:rsid w:val="003E7F13"/>
    <w:rsid w:val="003E7FB0"/>
    <w:rsid w:val="003F0B61"/>
    <w:rsid w:val="003F0DAA"/>
    <w:rsid w:val="003F12FF"/>
    <w:rsid w:val="003F716A"/>
    <w:rsid w:val="003F7CB8"/>
    <w:rsid w:val="00405247"/>
    <w:rsid w:val="00405F1E"/>
    <w:rsid w:val="00413749"/>
    <w:rsid w:val="00413AEE"/>
    <w:rsid w:val="004200CB"/>
    <w:rsid w:val="0042095D"/>
    <w:rsid w:val="004222B6"/>
    <w:rsid w:val="004275B0"/>
    <w:rsid w:val="00435145"/>
    <w:rsid w:val="00445906"/>
    <w:rsid w:val="00463E85"/>
    <w:rsid w:val="00467E9E"/>
    <w:rsid w:val="00475906"/>
    <w:rsid w:val="004855C3"/>
    <w:rsid w:val="00495D34"/>
    <w:rsid w:val="004A0CC0"/>
    <w:rsid w:val="004A10ED"/>
    <w:rsid w:val="004A6FE8"/>
    <w:rsid w:val="004B2CC4"/>
    <w:rsid w:val="004B46DD"/>
    <w:rsid w:val="004C5270"/>
    <w:rsid w:val="004C6535"/>
    <w:rsid w:val="004D02D2"/>
    <w:rsid w:val="004D2023"/>
    <w:rsid w:val="004D6929"/>
    <w:rsid w:val="004E245E"/>
    <w:rsid w:val="004F6067"/>
    <w:rsid w:val="0051655E"/>
    <w:rsid w:val="00516F3D"/>
    <w:rsid w:val="00522F35"/>
    <w:rsid w:val="005232C1"/>
    <w:rsid w:val="00524CBA"/>
    <w:rsid w:val="005323BA"/>
    <w:rsid w:val="00532831"/>
    <w:rsid w:val="00551CD5"/>
    <w:rsid w:val="00566B9D"/>
    <w:rsid w:val="00577C1E"/>
    <w:rsid w:val="005834E0"/>
    <w:rsid w:val="005846D6"/>
    <w:rsid w:val="00584F3A"/>
    <w:rsid w:val="005A14A3"/>
    <w:rsid w:val="005A1CC5"/>
    <w:rsid w:val="005A1F90"/>
    <w:rsid w:val="005A3E46"/>
    <w:rsid w:val="005A6B87"/>
    <w:rsid w:val="005A7F88"/>
    <w:rsid w:val="005B06A8"/>
    <w:rsid w:val="005B0BCE"/>
    <w:rsid w:val="005B6B72"/>
    <w:rsid w:val="005C1AD4"/>
    <w:rsid w:val="005E5549"/>
    <w:rsid w:val="005F2184"/>
    <w:rsid w:val="00601ED7"/>
    <w:rsid w:val="00613146"/>
    <w:rsid w:val="00621208"/>
    <w:rsid w:val="006224D0"/>
    <w:rsid w:val="00625029"/>
    <w:rsid w:val="006310EE"/>
    <w:rsid w:val="0063420F"/>
    <w:rsid w:val="00641BB2"/>
    <w:rsid w:val="00644CFB"/>
    <w:rsid w:val="00646893"/>
    <w:rsid w:val="00651A59"/>
    <w:rsid w:val="00655829"/>
    <w:rsid w:val="006628C8"/>
    <w:rsid w:val="0066377A"/>
    <w:rsid w:val="00670D13"/>
    <w:rsid w:val="006744AC"/>
    <w:rsid w:val="006845C3"/>
    <w:rsid w:val="00686A42"/>
    <w:rsid w:val="00687671"/>
    <w:rsid w:val="006B478D"/>
    <w:rsid w:val="006C51E3"/>
    <w:rsid w:val="006C7524"/>
    <w:rsid w:val="006D06A9"/>
    <w:rsid w:val="006D16C9"/>
    <w:rsid w:val="006D5EE3"/>
    <w:rsid w:val="006E55E6"/>
    <w:rsid w:val="006E6B75"/>
    <w:rsid w:val="006E6C45"/>
    <w:rsid w:val="006F196B"/>
    <w:rsid w:val="00701D8F"/>
    <w:rsid w:val="00703DC2"/>
    <w:rsid w:val="0070543D"/>
    <w:rsid w:val="00706CC4"/>
    <w:rsid w:val="0071283E"/>
    <w:rsid w:val="00722EF5"/>
    <w:rsid w:val="007300ED"/>
    <w:rsid w:val="0074145B"/>
    <w:rsid w:val="00753510"/>
    <w:rsid w:val="00764059"/>
    <w:rsid w:val="00765CE4"/>
    <w:rsid w:val="00766B5B"/>
    <w:rsid w:val="00773B62"/>
    <w:rsid w:val="0078380A"/>
    <w:rsid w:val="007850CE"/>
    <w:rsid w:val="00790836"/>
    <w:rsid w:val="0079281D"/>
    <w:rsid w:val="00792953"/>
    <w:rsid w:val="00793C44"/>
    <w:rsid w:val="00797EF9"/>
    <w:rsid w:val="007A1976"/>
    <w:rsid w:val="007A595E"/>
    <w:rsid w:val="007B36D1"/>
    <w:rsid w:val="007B39E0"/>
    <w:rsid w:val="007B50C1"/>
    <w:rsid w:val="007D41F9"/>
    <w:rsid w:val="007E2777"/>
    <w:rsid w:val="007E708C"/>
    <w:rsid w:val="007F121E"/>
    <w:rsid w:val="008043AB"/>
    <w:rsid w:val="00805762"/>
    <w:rsid w:val="0080596D"/>
    <w:rsid w:val="00810B21"/>
    <w:rsid w:val="008170E5"/>
    <w:rsid w:val="00817412"/>
    <w:rsid w:val="0082241D"/>
    <w:rsid w:val="00822684"/>
    <w:rsid w:val="008228AE"/>
    <w:rsid w:val="00826E34"/>
    <w:rsid w:val="00831C6C"/>
    <w:rsid w:val="008350AE"/>
    <w:rsid w:val="00841B66"/>
    <w:rsid w:val="008447DD"/>
    <w:rsid w:val="00844CB8"/>
    <w:rsid w:val="00847433"/>
    <w:rsid w:val="00853559"/>
    <w:rsid w:val="00860A4B"/>
    <w:rsid w:val="008648A8"/>
    <w:rsid w:val="0086690A"/>
    <w:rsid w:val="00875EF9"/>
    <w:rsid w:val="008806F3"/>
    <w:rsid w:val="008873D5"/>
    <w:rsid w:val="00892E85"/>
    <w:rsid w:val="008940E9"/>
    <w:rsid w:val="008A0A16"/>
    <w:rsid w:val="008B3FE5"/>
    <w:rsid w:val="008B7A18"/>
    <w:rsid w:val="008C6FD2"/>
    <w:rsid w:val="008D32AC"/>
    <w:rsid w:val="008D3694"/>
    <w:rsid w:val="008D48B4"/>
    <w:rsid w:val="008D7493"/>
    <w:rsid w:val="008E0824"/>
    <w:rsid w:val="008E3561"/>
    <w:rsid w:val="008E6005"/>
    <w:rsid w:val="008E719E"/>
    <w:rsid w:val="008F25BD"/>
    <w:rsid w:val="008F45D0"/>
    <w:rsid w:val="008F770D"/>
    <w:rsid w:val="00901A66"/>
    <w:rsid w:val="00916A25"/>
    <w:rsid w:val="00916B3A"/>
    <w:rsid w:val="009219A7"/>
    <w:rsid w:val="009227AC"/>
    <w:rsid w:val="00925DE2"/>
    <w:rsid w:val="00926AEE"/>
    <w:rsid w:val="009339BB"/>
    <w:rsid w:val="00937009"/>
    <w:rsid w:val="00942A0F"/>
    <w:rsid w:val="00947980"/>
    <w:rsid w:val="009509AA"/>
    <w:rsid w:val="00952559"/>
    <w:rsid w:val="00953A50"/>
    <w:rsid w:val="00961FAD"/>
    <w:rsid w:val="009635BC"/>
    <w:rsid w:val="009648D7"/>
    <w:rsid w:val="0097096F"/>
    <w:rsid w:val="009772BD"/>
    <w:rsid w:val="009930C9"/>
    <w:rsid w:val="00993CE5"/>
    <w:rsid w:val="009946B6"/>
    <w:rsid w:val="0099559F"/>
    <w:rsid w:val="0099653C"/>
    <w:rsid w:val="009968FA"/>
    <w:rsid w:val="009A5164"/>
    <w:rsid w:val="009A6E0C"/>
    <w:rsid w:val="009C0B2C"/>
    <w:rsid w:val="009C0EC6"/>
    <w:rsid w:val="009C19F9"/>
    <w:rsid w:val="009D2923"/>
    <w:rsid w:val="009D7850"/>
    <w:rsid w:val="009E0B9A"/>
    <w:rsid w:val="009E0EE2"/>
    <w:rsid w:val="009E1294"/>
    <w:rsid w:val="009E63E0"/>
    <w:rsid w:val="009F21FB"/>
    <w:rsid w:val="009F3276"/>
    <w:rsid w:val="00A00441"/>
    <w:rsid w:val="00A06B7C"/>
    <w:rsid w:val="00A2128F"/>
    <w:rsid w:val="00A25970"/>
    <w:rsid w:val="00A263E0"/>
    <w:rsid w:val="00A3383B"/>
    <w:rsid w:val="00A36C04"/>
    <w:rsid w:val="00A42D64"/>
    <w:rsid w:val="00A56B98"/>
    <w:rsid w:val="00A91374"/>
    <w:rsid w:val="00AA5208"/>
    <w:rsid w:val="00AC0D99"/>
    <w:rsid w:val="00AC1310"/>
    <w:rsid w:val="00AD4515"/>
    <w:rsid w:val="00AF1B57"/>
    <w:rsid w:val="00B00FF7"/>
    <w:rsid w:val="00B12C7C"/>
    <w:rsid w:val="00B15030"/>
    <w:rsid w:val="00B270C9"/>
    <w:rsid w:val="00B47538"/>
    <w:rsid w:val="00B50E6A"/>
    <w:rsid w:val="00B52930"/>
    <w:rsid w:val="00B558FC"/>
    <w:rsid w:val="00B60BEC"/>
    <w:rsid w:val="00B66365"/>
    <w:rsid w:val="00B67B04"/>
    <w:rsid w:val="00B82AE7"/>
    <w:rsid w:val="00B83228"/>
    <w:rsid w:val="00BA06E3"/>
    <w:rsid w:val="00BA17B8"/>
    <w:rsid w:val="00BB4CC8"/>
    <w:rsid w:val="00BB7AC1"/>
    <w:rsid w:val="00BC6A70"/>
    <w:rsid w:val="00BD3E57"/>
    <w:rsid w:val="00BD48FE"/>
    <w:rsid w:val="00BD5177"/>
    <w:rsid w:val="00BD52B7"/>
    <w:rsid w:val="00BE12BD"/>
    <w:rsid w:val="00BE4EC3"/>
    <w:rsid w:val="00BE50F0"/>
    <w:rsid w:val="00BF106F"/>
    <w:rsid w:val="00BF785A"/>
    <w:rsid w:val="00C006AD"/>
    <w:rsid w:val="00C07599"/>
    <w:rsid w:val="00C17660"/>
    <w:rsid w:val="00C21FDA"/>
    <w:rsid w:val="00C23AF5"/>
    <w:rsid w:val="00C24156"/>
    <w:rsid w:val="00C30C58"/>
    <w:rsid w:val="00C32AD8"/>
    <w:rsid w:val="00C33BFB"/>
    <w:rsid w:val="00C34A4C"/>
    <w:rsid w:val="00C41B72"/>
    <w:rsid w:val="00C46CC8"/>
    <w:rsid w:val="00C53864"/>
    <w:rsid w:val="00C565F5"/>
    <w:rsid w:val="00C62BFD"/>
    <w:rsid w:val="00C74683"/>
    <w:rsid w:val="00C7489C"/>
    <w:rsid w:val="00C7493F"/>
    <w:rsid w:val="00C77C86"/>
    <w:rsid w:val="00C8089A"/>
    <w:rsid w:val="00C9347C"/>
    <w:rsid w:val="00C948DF"/>
    <w:rsid w:val="00CA1A40"/>
    <w:rsid w:val="00CA69FD"/>
    <w:rsid w:val="00CB61A5"/>
    <w:rsid w:val="00CB6C1D"/>
    <w:rsid w:val="00CB7676"/>
    <w:rsid w:val="00CC3A72"/>
    <w:rsid w:val="00CC4924"/>
    <w:rsid w:val="00CC55E7"/>
    <w:rsid w:val="00CD7410"/>
    <w:rsid w:val="00CD7CF1"/>
    <w:rsid w:val="00CE499B"/>
    <w:rsid w:val="00CE77C0"/>
    <w:rsid w:val="00CF3CE8"/>
    <w:rsid w:val="00D006BB"/>
    <w:rsid w:val="00D1513C"/>
    <w:rsid w:val="00D2127B"/>
    <w:rsid w:val="00D25140"/>
    <w:rsid w:val="00D257CB"/>
    <w:rsid w:val="00D32502"/>
    <w:rsid w:val="00D3443A"/>
    <w:rsid w:val="00D37765"/>
    <w:rsid w:val="00D40BD9"/>
    <w:rsid w:val="00D4323E"/>
    <w:rsid w:val="00D44C52"/>
    <w:rsid w:val="00D474A4"/>
    <w:rsid w:val="00D52C1B"/>
    <w:rsid w:val="00D615B3"/>
    <w:rsid w:val="00D65C66"/>
    <w:rsid w:val="00D70FD6"/>
    <w:rsid w:val="00D755CD"/>
    <w:rsid w:val="00D766F3"/>
    <w:rsid w:val="00D809E9"/>
    <w:rsid w:val="00D848C0"/>
    <w:rsid w:val="00D962D2"/>
    <w:rsid w:val="00D96E28"/>
    <w:rsid w:val="00DA397C"/>
    <w:rsid w:val="00DB1F55"/>
    <w:rsid w:val="00DB54B5"/>
    <w:rsid w:val="00DD67DE"/>
    <w:rsid w:val="00DE0A34"/>
    <w:rsid w:val="00DE48B0"/>
    <w:rsid w:val="00DE58CE"/>
    <w:rsid w:val="00DF62A2"/>
    <w:rsid w:val="00DF6960"/>
    <w:rsid w:val="00E012B3"/>
    <w:rsid w:val="00E17F36"/>
    <w:rsid w:val="00E21765"/>
    <w:rsid w:val="00E27A65"/>
    <w:rsid w:val="00E366AE"/>
    <w:rsid w:val="00E43ADC"/>
    <w:rsid w:val="00E50C1A"/>
    <w:rsid w:val="00E52E76"/>
    <w:rsid w:val="00E55DF2"/>
    <w:rsid w:val="00E560B5"/>
    <w:rsid w:val="00E60C5C"/>
    <w:rsid w:val="00E61D33"/>
    <w:rsid w:val="00E66D12"/>
    <w:rsid w:val="00E740E6"/>
    <w:rsid w:val="00E76112"/>
    <w:rsid w:val="00E80496"/>
    <w:rsid w:val="00E948EC"/>
    <w:rsid w:val="00E94A0F"/>
    <w:rsid w:val="00E95D79"/>
    <w:rsid w:val="00EA32D7"/>
    <w:rsid w:val="00EA4FBA"/>
    <w:rsid w:val="00EA515C"/>
    <w:rsid w:val="00EB1DD7"/>
    <w:rsid w:val="00EB3BF2"/>
    <w:rsid w:val="00EB6EE6"/>
    <w:rsid w:val="00EB715B"/>
    <w:rsid w:val="00EC3404"/>
    <w:rsid w:val="00EC5924"/>
    <w:rsid w:val="00ED5741"/>
    <w:rsid w:val="00EE0645"/>
    <w:rsid w:val="00EE5ED7"/>
    <w:rsid w:val="00EF2F08"/>
    <w:rsid w:val="00F659FB"/>
    <w:rsid w:val="00F65D35"/>
    <w:rsid w:val="00F65FB9"/>
    <w:rsid w:val="00F745C3"/>
    <w:rsid w:val="00F75F7D"/>
    <w:rsid w:val="00F76900"/>
    <w:rsid w:val="00F9006F"/>
    <w:rsid w:val="00F9520B"/>
    <w:rsid w:val="00F97756"/>
    <w:rsid w:val="00FA2647"/>
    <w:rsid w:val="00FB42B4"/>
    <w:rsid w:val="00FB524F"/>
    <w:rsid w:val="00FC2522"/>
    <w:rsid w:val="00FD50DC"/>
    <w:rsid w:val="00FD78CA"/>
    <w:rsid w:val="00FE10FC"/>
    <w:rsid w:val="00FE57C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098E5"/>
  <w15:docId w15:val="{BFCE4FFE-CBD5-4313-8C5B-989CC406C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810B2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310EE"/>
    <w:pPr>
      <w:ind w:left="720"/>
      <w:contextualSpacing/>
    </w:pPr>
  </w:style>
  <w:style w:type="table" w:styleId="a4">
    <w:name w:val="Table Grid"/>
    <w:basedOn w:val="a1"/>
    <w:uiPriority w:val="59"/>
    <w:rsid w:val="006310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D006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006BB"/>
  </w:style>
  <w:style w:type="paragraph" w:styleId="a7">
    <w:name w:val="footer"/>
    <w:basedOn w:val="a"/>
    <w:link w:val="a8"/>
    <w:uiPriority w:val="99"/>
    <w:unhideWhenUsed/>
    <w:rsid w:val="00D006B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006BB"/>
  </w:style>
  <w:style w:type="paragraph" w:customStyle="1" w:styleId="msonospacingmailrucssattributepostfix">
    <w:name w:val="msonospacing_mailru_css_attribute_postfix"/>
    <w:basedOn w:val="a"/>
    <w:rsid w:val="00DE58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No Spacing"/>
    <w:uiPriority w:val="1"/>
    <w:qFormat/>
    <w:rsid w:val="00D4323E"/>
    <w:pPr>
      <w:spacing w:after="0" w:line="240" w:lineRule="auto"/>
    </w:pPr>
    <w:rPr>
      <w:rFonts w:eastAsiaTheme="minorHAnsi"/>
      <w:lang w:eastAsia="en-US"/>
    </w:rPr>
  </w:style>
  <w:style w:type="paragraph" w:styleId="aa">
    <w:name w:val="Normal (Web)"/>
    <w:basedOn w:val="a"/>
    <w:uiPriority w:val="99"/>
    <w:unhideWhenUsed/>
    <w:rsid w:val="002A1B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basedOn w:val="a0"/>
    <w:uiPriority w:val="22"/>
    <w:qFormat/>
    <w:rsid w:val="00810B21"/>
    <w:rPr>
      <w:b/>
      <w:bCs/>
    </w:rPr>
  </w:style>
  <w:style w:type="character" w:customStyle="1" w:styleId="30">
    <w:name w:val="Заголовок 3 Знак"/>
    <w:basedOn w:val="a0"/>
    <w:link w:val="3"/>
    <w:uiPriority w:val="9"/>
    <w:rsid w:val="00810B21"/>
    <w:rPr>
      <w:rFonts w:ascii="Times New Roman" w:eastAsia="Times New Roman" w:hAnsi="Times New Roman" w:cs="Times New Roman"/>
      <w:b/>
      <w:bCs/>
      <w:sz w:val="27"/>
      <w:szCs w:val="27"/>
      <w:lang w:eastAsia="ru-RU"/>
    </w:rPr>
  </w:style>
  <w:style w:type="character" w:styleId="ac">
    <w:name w:val="Hyperlink"/>
    <w:basedOn w:val="a0"/>
    <w:uiPriority w:val="99"/>
    <w:unhideWhenUsed/>
    <w:rsid w:val="00810B21"/>
    <w:rPr>
      <w:color w:val="0000FF"/>
      <w:u w:val="single"/>
    </w:rPr>
  </w:style>
  <w:style w:type="paragraph" w:styleId="ad">
    <w:name w:val="Balloon Text"/>
    <w:basedOn w:val="a"/>
    <w:link w:val="ae"/>
    <w:uiPriority w:val="99"/>
    <w:semiHidden/>
    <w:unhideWhenUsed/>
    <w:rsid w:val="002534DB"/>
    <w:pPr>
      <w:spacing w:after="0" w:line="240" w:lineRule="auto"/>
    </w:pPr>
    <w:rPr>
      <w:rFonts w:ascii="Tahoma" w:eastAsiaTheme="minorHAnsi" w:hAnsi="Tahoma" w:cs="Tahoma"/>
      <w:sz w:val="16"/>
      <w:szCs w:val="16"/>
      <w:lang w:eastAsia="en-US"/>
    </w:rPr>
  </w:style>
  <w:style w:type="character" w:customStyle="1" w:styleId="ae">
    <w:name w:val="Текст выноски Знак"/>
    <w:basedOn w:val="a0"/>
    <w:link w:val="ad"/>
    <w:uiPriority w:val="99"/>
    <w:semiHidden/>
    <w:rsid w:val="002534DB"/>
    <w:rPr>
      <w:rFonts w:ascii="Tahoma" w:eastAsiaTheme="minorHAnsi" w:hAnsi="Tahoma" w:cs="Tahoma"/>
      <w:sz w:val="16"/>
      <w:szCs w:val="16"/>
      <w:lang w:eastAsia="en-US"/>
    </w:rPr>
  </w:style>
  <w:style w:type="character" w:styleId="af">
    <w:name w:val="Emphasis"/>
    <w:basedOn w:val="a0"/>
    <w:uiPriority w:val="20"/>
    <w:qFormat/>
    <w:rsid w:val="0081741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6204">
      <w:bodyDiv w:val="1"/>
      <w:marLeft w:val="0"/>
      <w:marRight w:val="0"/>
      <w:marTop w:val="0"/>
      <w:marBottom w:val="0"/>
      <w:divBdr>
        <w:top w:val="none" w:sz="0" w:space="0" w:color="auto"/>
        <w:left w:val="none" w:sz="0" w:space="0" w:color="auto"/>
        <w:bottom w:val="none" w:sz="0" w:space="0" w:color="auto"/>
        <w:right w:val="none" w:sz="0" w:space="0" w:color="auto"/>
      </w:divBdr>
    </w:div>
    <w:div w:id="47149494">
      <w:bodyDiv w:val="1"/>
      <w:marLeft w:val="0"/>
      <w:marRight w:val="0"/>
      <w:marTop w:val="0"/>
      <w:marBottom w:val="0"/>
      <w:divBdr>
        <w:top w:val="none" w:sz="0" w:space="0" w:color="auto"/>
        <w:left w:val="none" w:sz="0" w:space="0" w:color="auto"/>
        <w:bottom w:val="none" w:sz="0" w:space="0" w:color="auto"/>
        <w:right w:val="none" w:sz="0" w:space="0" w:color="auto"/>
      </w:divBdr>
    </w:div>
    <w:div w:id="110394615">
      <w:bodyDiv w:val="1"/>
      <w:marLeft w:val="0"/>
      <w:marRight w:val="0"/>
      <w:marTop w:val="0"/>
      <w:marBottom w:val="0"/>
      <w:divBdr>
        <w:top w:val="none" w:sz="0" w:space="0" w:color="auto"/>
        <w:left w:val="none" w:sz="0" w:space="0" w:color="auto"/>
        <w:bottom w:val="none" w:sz="0" w:space="0" w:color="auto"/>
        <w:right w:val="none" w:sz="0" w:space="0" w:color="auto"/>
      </w:divBdr>
    </w:div>
    <w:div w:id="276759246">
      <w:bodyDiv w:val="1"/>
      <w:marLeft w:val="0"/>
      <w:marRight w:val="0"/>
      <w:marTop w:val="0"/>
      <w:marBottom w:val="0"/>
      <w:divBdr>
        <w:top w:val="none" w:sz="0" w:space="0" w:color="auto"/>
        <w:left w:val="none" w:sz="0" w:space="0" w:color="auto"/>
        <w:bottom w:val="none" w:sz="0" w:space="0" w:color="auto"/>
        <w:right w:val="none" w:sz="0" w:space="0" w:color="auto"/>
      </w:divBdr>
    </w:div>
    <w:div w:id="278605930">
      <w:bodyDiv w:val="1"/>
      <w:marLeft w:val="0"/>
      <w:marRight w:val="0"/>
      <w:marTop w:val="0"/>
      <w:marBottom w:val="0"/>
      <w:divBdr>
        <w:top w:val="none" w:sz="0" w:space="0" w:color="auto"/>
        <w:left w:val="none" w:sz="0" w:space="0" w:color="auto"/>
        <w:bottom w:val="none" w:sz="0" w:space="0" w:color="auto"/>
        <w:right w:val="none" w:sz="0" w:space="0" w:color="auto"/>
      </w:divBdr>
    </w:div>
    <w:div w:id="279384483">
      <w:bodyDiv w:val="1"/>
      <w:marLeft w:val="0"/>
      <w:marRight w:val="0"/>
      <w:marTop w:val="0"/>
      <w:marBottom w:val="0"/>
      <w:divBdr>
        <w:top w:val="none" w:sz="0" w:space="0" w:color="auto"/>
        <w:left w:val="none" w:sz="0" w:space="0" w:color="auto"/>
        <w:bottom w:val="none" w:sz="0" w:space="0" w:color="auto"/>
        <w:right w:val="none" w:sz="0" w:space="0" w:color="auto"/>
      </w:divBdr>
    </w:div>
    <w:div w:id="515579296">
      <w:bodyDiv w:val="1"/>
      <w:marLeft w:val="0"/>
      <w:marRight w:val="0"/>
      <w:marTop w:val="0"/>
      <w:marBottom w:val="0"/>
      <w:divBdr>
        <w:top w:val="none" w:sz="0" w:space="0" w:color="auto"/>
        <w:left w:val="none" w:sz="0" w:space="0" w:color="auto"/>
        <w:bottom w:val="none" w:sz="0" w:space="0" w:color="auto"/>
        <w:right w:val="none" w:sz="0" w:space="0" w:color="auto"/>
      </w:divBdr>
    </w:div>
    <w:div w:id="698891731">
      <w:bodyDiv w:val="1"/>
      <w:marLeft w:val="0"/>
      <w:marRight w:val="0"/>
      <w:marTop w:val="0"/>
      <w:marBottom w:val="0"/>
      <w:divBdr>
        <w:top w:val="none" w:sz="0" w:space="0" w:color="auto"/>
        <w:left w:val="none" w:sz="0" w:space="0" w:color="auto"/>
        <w:bottom w:val="none" w:sz="0" w:space="0" w:color="auto"/>
        <w:right w:val="none" w:sz="0" w:space="0" w:color="auto"/>
      </w:divBdr>
    </w:div>
    <w:div w:id="736242684">
      <w:bodyDiv w:val="1"/>
      <w:marLeft w:val="0"/>
      <w:marRight w:val="0"/>
      <w:marTop w:val="0"/>
      <w:marBottom w:val="0"/>
      <w:divBdr>
        <w:top w:val="none" w:sz="0" w:space="0" w:color="auto"/>
        <w:left w:val="none" w:sz="0" w:space="0" w:color="auto"/>
        <w:bottom w:val="none" w:sz="0" w:space="0" w:color="auto"/>
        <w:right w:val="none" w:sz="0" w:space="0" w:color="auto"/>
      </w:divBdr>
      <w:divsChild>
        <w:div w:id="491609081">
          <w:marLeft w:val="0"/>
          <w:marRight w:val="0"/>
          <w:marTop w:val="0"/>
          <w:marBottom w:val="150"/>
          <w:divBdr>
            <w:top w:val="none" w:sz="0" w:space="0" w:color="auto"/>
            <w:left w:val="none" w:sz="0" w:space="0" w:color="auto"/>
            <w:bottom w:val="none" w:sz="0" w:space="0" w:color="auto"/>
            <w:right w:val="none" w:sz="0" w:space="0" w:color="auto"/>
          </w:divBdr>
        </w:div>
        <w:div w:id="307712377">
          <w:marLeft w:val="0"/>
          <w:marRight w:val="0"/>
          <w:marTop w:val="0"/>
          <w:marBottom w:val="150"/>
          <w:divBdr>
            <w:top w:val="none" w:sz="0" w:space="0" w:color="auto"/>
            <w:left w:val="none" w:sz="0" w:space="0" w:color="auto"/>
            <w:bottom w:val="none" w:sz="0" w:space="0" w:color="auto"/>
            <w:right w:val="none" w:sz="0" w:space="0" w:color="auto"/>
          </w:divBdr>
        </w:div>
        <w:div w:id="1106342394">
          <w:marLeft w:val="0"/>
          <w:marRight w:val="0"/>
          <w:marTop w:val="0"/>
          <w:marBottom w:val="150"/>
          <w:divBdr>
            <w:top w:val="none" w:sz="0" w:space="0" w:color="auto"/>
            <w:left w:val="none" w:sz="0" w:space="0" w:color="auto"/>
            <w:bottom w:val="none" w:sz="0" w:space="0" w:color="auto"/>
            <w:right w:val="none" w:sz="0" w:space="0" w:color="auto"/>
          </w:divBdr>
        </w:div>
        <w:div w:id="1024944917">
          <w:marLeft w:val="0"/>
          <w:marRight w:val="0"/>
          <w:marTop w:val="0"/>
          <w:marBottom w:val="150"/>
          <w:divBdr>
            <w:top w:val="none" w:sz="0" w:space="0" w:color="auto"/>
            <w:left w:val="none" w:sz="0" w:space="0" w:color="auto"/>
            <w:bottom w:val="none" w:sz="0" w:space="0" w:color="auto"/>
            <w:right w:val="none" w:sz="0" w:space="0" w:color="auto"/>
          </w:divBdr>
        </w:div>
      </w:divsChild>
    </w:div>
    <w:div w:id="769468879">
      <w:bodyDiv w:val="1"/>
      <w:marLeft w:val="0"/>
      <w:marRight w:val="0"/>
      <w:marTop w:val="0"/>
      <w:marBottom w:val="0"/>
      <w:divBdr>
        <w:top w:val="none" w:sz="0" w:space="0" w:color="auto"/>
        <w:left w:val="none" w:sz="0" w:space="0" w:color="auto"/>
        <w:bottom w:val="none" w:sz="0" w:space="0" w:color="auto"/>
        <w:right w:val="none" w:sz="0" w:space="0" w:color="auto"/>
      </w:divBdr>
    </w:div>
    <w:div w:id="973291855">
      <w:bodyDiv w:val="1"/>
      <w:marLeft w:val="0"/>
      <w:marRight w:val="0"/>
      <w:marTop w:val="0"/>
      <w:marBottom w:val="0"/>
      <w:divBdr>
        <w:top w:val="none" w:sz="0" w:space="0" w:color="auto"/>
        <w:left w:val="none" w:sz="0" w:space="0" w:color="auto"/>
        <w:bottom w:val="none" w:sz="0" w:space="0" w:color="auto"/>
        <w:right w:val="none" w:sz="0" w:space="0" w:color="auto"/>
      </w:divBdr>
    </w:div>
    <w:div w:id="973678781">
      <w:bodyDiv w:val="1"/>
      <w:marLeft w:val="0"/>
      <w:marRight w:val="0"/>
      <w:marTop w:val="0"/>
      <w:marBottom w:val="0"/>
      <w:divBdr>
        <w:top w:val="none" w:sz="0" w:space="0" w:color="auto"/>
        <w:left w:val="none" w:sz="0" w:space="0" w:color="auto"/>
        <w:bottom w:val="none" w:sz="0" w:space="0" w:color="auto"/>
        <w:right w:val="none" w:sz="0" w:space="0" w:color="auto"/>
      </w:divBdr>
      <w:divsChild>
        <w:div w:id="1646347685">
          <w:marLeft w:val="0"/>
          <w:marRight w:val="0"/>
          <w:marTop w:val="0"/>
          <w:marBottom w:val="150"/>
          <w:divBdr>
            <w:top w:val="none" w:sz="0" w:space="0" w:color="auto"/>
            <w:left w:val="none" w:sz="0" w:space="0" w:color="auto"/>
            <w:bottom w:val="none" w:sz="0" w:space="0" w:color="auto"/>
            <w:right w:val="none" w:sz="0" w:space="0" w:color="auto"/>
          </w:divBdr>
        </w:div>
        <w:div w:id="1427188917">
          <w:marLeft w:val="0"/>
          <w:marRight w:val="0"/>
          <w:marTop w:val="0"/>
          <w:marBottom w:val="150"/>
          <w:divBdr>
            <w:top w:val="none" w:sz="0" w:space="0" w:color="auto"/>
            <w:left w:val="none" w:sz="0" w:space="0" w:color="auto"/>
            <w:bottom w:val="none" w:sz="0" w:space="0" w:color="auto"/>
            <w:right w:val="none" w:sz="0" w:space="0" w:color="auto"/>
          </w:divBdr>
        </w:div>
      </w:divsChild>
    </w:div>
    <w:div w:id="1126192502">
      <w:bodyDiv w:val="1"/>
      <w:marLeft w:val="0"/>
      <w:marRight w:val="0"/>
      <w:marTop w:val="0"/>
      <w:marBottom w:val="0"/>
      <w:divBdr>
        <w:top w:val="none" w:sz="0" w:space="0" w:color="auto"/>
        <w:left w:val="none" w:sz="0" w:space="0" w:color="auto"/>
        <w:bottom w:val="none" w:sz="0" w:space="0" w:color="auto"/>
        <w:right w:val="none" w:sz="0" w:space="0" w:color="auto"/>
      </w:divBdr>
    </w:div>
    <w:div w:id="1259215510">
      <w:bodyDiv w:val="1"/>
      <w:marLeft w:val="0"/>
      <w:marRight w:val="0"/>
      <w:marTop w:val="0"/>
      <w:marBottom w:val="0"/>
      <w:divBdr>
        <w:top w:val="none" w:sz="0" w:space="0" w:color="auto"/>
        <w:left w:val="none" w:sz="0" w:space="0" w:color="auto"/>
        <w:bottom w:val="none" w:sz="0" w:space="0" w:color="auto"/>
        <w:right w:val="none" w:sz="0" w:space="0" w:color="auto"/>
      </w:divBdr>
    </w:div>
    <w:div w:id="1388527575">
      <w:bodyDiv w:val="1"/>
      <w:marLeft w:val="0"/>
      <w:marRight w:val="0"/>
      <w:marTop w:val="0"/>
      <w:marBottom w:val="0"/>
      <w:divBdr>
        <w:top w:val="none" w:sz="0" w:space="0" w:color="auto"/>
        <w:left w:val="none" w:sz="0" w:space="0" w:color="auto"/>
        <w:bottom w:val="none" w:sz="0" w:space="0" w:color="auto"/>
        <w:right w:val="none" w:sz="0" w:space="0" w:color="auto"/>
      </w:divBdr>
    </w:div>
    <w:div w:id="1529879167">
      <w:bodyDiv w:val="1"/>
      <w:marLeft w:val="0"/>
      <w:marRight w:val="0"/>
      <w:marTop w:val="0"/>
      <w:marBottom w:val="0"/>
      <w:divBdr>
        <w:top w:val="none" w:sz="0" w:space="0" w:color="auto"/>
        <w:left w:val="none" w:sz="0" w:space="0" w:color="auto"/>
        <w:bottom w:val="none" w:sz="0" w:space="0" w:color="auto"/>
        <w:right w:val="none" w:sz="0" w:space="0" w:color="auto"/>
      </w:divBdr>
    </w:div>
    <w:div w:id="1546404173">
      <w:bodyDiv w:val="1"/>
      <w:marLeft w:val="0"/>
      <w:marRight w:val="0"/>
      <w:marTop w:val="0"/>
      <w:marBottom w:val="0"/>
      <w:divBdr>
        <w:top w:val="none" w:sz="0" w:space="0" w:color="auto"/>
        <w:left w:val="none" w:sz="0" w:space="0" w:color="auto"/>
        <w:bottom w:val="none" w:sz="0" w:space="0" w:color="auto"/>
        <w:right w:val="none" w:sz="0" w:space="0" w:color="auto"/>
      </w:divBdr>
    </w:div>
    <w:div w:id="1612013224">
      <w:bodyDiv w:val="1"/>
      <w:marLeft w:val="0"/>
      <w:marRight w:val="0"/>
      <w:marTop w:val="0"/>
      <w:marBottom w:val="0"/>
      <w:divBdr>
        <w:top w:val="none" w:sz="0" w:space="0" w:color="auto"/>
        <w:left w:val="none" w:sz="0" w:space="0" w:color="auto"/>
        <w:bottom w:val="none" w:sz="0" w:space="0" w:color="auto"/>
        <w:right w:val="none" w:sz="0" w:space="0" w:color="auto"/>
      </w:divBdr>
    </w:div>
    <w:div w:id="1616056443">
      <w:bodyDiv w:val="1"/>
      <w:marLeft w:val="0"/>
      <w:marRight w:val="0"/>
      <w:marTop w:val="0"/>
      <w:marBottom w:val="0"/>
      <w:divBdr>
        <w:top w:val="none" w:sz="0" w:space="0" w:color="auto"/>
        <w:left w:val="none" w:sz="0" w:space="0" w:color="auto"/>
        <w:bottom w:val="none" w:sz="0" w:space="0" w:color="auto"/>
        <w:right w:val="none" w:sz="0" w:space="0" w:color="auto"/>
      </w:divBdr>
      <w:divsChild>
        <w:div w:id="400981669">
          <w:marLeft w:val="0"/>
          <w:marRight w:val="0"/>
          <w:marTop w:val="0"/>
          <w:marBottom w:val="150"/>
          <w:divBdr>
            <w:top w:val="none" w:sz="0" w:space="0" w:color="auto"/>
            <w:left w:val="none" w:sz="0" w:space="0" w:color="auto"/>
            <w:bottom w:val="none" w:sz="0" w:space="0" w:color="auto"/>
            <w:right w:val="none" w:sz="0" w:space="0" w:color="auto"/>
          </w:divBdr>
        </w:div>
        <w:div w:id="748385287">
          <w:marLeft w:val="0"/>
          <w:marRight w:val="0"/>
          <w:marTop w:val="0"/>
          <w:marBottom w:val="150"/>
          <w:divBdr>
            <w:top w:val="none" w:sz="0" w:space="0" w:color="auto"/>
            <w:left w:val="none" w:sz="0" w:space="0" w:color="auto"/>
            <w:bottom w:val="none" w:sz="0" w:space="0" w:color="auto"/>
            <w:right w:val="none" w:sz="0" w:space="0" w:color="auto"/>
          </w:divBdr>
        </w:div>
      </w:divsChild>
    </w:div>
    <w:div w:id="2001424296">
      <w:bodyDiv w:val="1"/>
      <w:marLeft w:val="0"/>
      <w:marRight w:val="0"/>
      <w:marTop w:val="0"/>
      <w:marBottom w:val="0"/>
      <w:divBdr>
        <w:top w:val="none" w:sz="0" w:space="0" w:color="auto"/>
        <w:left w:val="none" w:sz="0" w:space="0" w:color="auto"/>
        <w:bottom w:val="none" w:sz="0" w:space="0" w:color="auto"/>
        <w:right w:val="none" w:sz="0" w:space="0" w:color="auto"/>
      </w:divBdr>
    </w:div>
    <w:div w:id="2025744864">
      <w:bodyDiv w:val="1"/>
      <w:marLeft w:val="0"/>
      <w:marRight w:val="0"/>
      <w:marTop w:val="0"/>
      <w:marBottom w:val="0"/>
      <w:divBdr>
        <w:top w:val="none" w:sz="0" w:space="0" w:color="auto"/>
        <w:left w:val="none" w:sz="0" w:space="0" w:color="auto"/>
        <w:bottom w:val="none" w:sz="0" w:space="0" w:color="auto"/>
        <w:right w:val="none" w:sz="0" w:space="0" w:color="auto"/>
      </w:divBdr>
      <w:divsChild>
        <w:div w:id="2129661406">
          <w:marLeft w:val="0"/>
          <w:marRight w:val="0"/>
          <w:marTop w:val="0"/>
          <w:marBottom w:val="150"/>
          <w:divBdr>
            <w:top w:val="none" w:sz="0" w:space="0" w:color="auto"/>
            <w:left w:val="none" w:sz="0" w:space="0" w:color="auto"/>
            <w:bottom w:val="none" w:sz="0" w:space="0" w:color="auto"/>
            <w:right w:val="none" w:sz="0" w:space="0" w:color="auto"/>
          </w:divBdr>
        </w:div>
      </w:divsChild>
    </w:div>
    <w:div w:id="212534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all" baseline="0">
                <a:solidFill>
                  <a:schemeClr val="tx1">
                    <a:lumMod val="75000"/>
                    <a:lumOff val="25000"/>
                  </a:schemeClr>
                </a:solidFill>
                <a:latin typeface="Times New Roman" panose="02020603050405020304" pitchFamily="18" charset="0"/>
                <a:ea typeface="+mn-ea"/>
                <a:cs typeface="+mn-cs"/>
              </a:defRPr>
            </a:pPr>
            <a:r>
              <a:rPr lang="ru-RU" sz="1400" b="0" i="0" baseline="0">
                <a:solidFill>
                  <a:schemeClr val="tx1">
                    <a:lumMod val="75000"/>
                    <a:lumOff val="25000"/>
                  </a:schemeClr>
                </a:solidFill>
                <a:latin typeface="Times New Roman" panose="02020603050405020304" pitchFamily="18" charset="0"/>
              </a:rPr>
              <a:t>Мотивы лечения за рубежом</a:t>
            </a:r>
          </a:p>
        </c:rich>
      </c:tx>
      <c:overlay val="0"/>
      <c:spPr>
        <a:noFill/>
        <a:ln>
          <a:noFill/>
        </a:ln>
        <a:effectLst/>
      </c:spPr>
      <c:txPr>
        <a:bodyPr rot="0" spcFirstLastPara="1" vertOverflow="ellipsis" vert="horz" wrap="square" anchor="ctr" anchorCtr="1"/>
        <a:lstStyle/>
        <a:p>
          <a:pPr>
            <a:defRPr sz="1400" b="0" i="0" u="none" strike="noStrike" kern="1200" cap="all" baseline="0">
              <a:solidFill>
                <a:schemeClr val="tx1">
                  <a:lumMod val="75000"/>
                  <a:lumOff val="25000"/>
                </a:schemeClr>
              </a:solidFill>
              <a:latin typeface="Times New Roman" panose="02020603050405020304" pitchFamily="18" charset="0"/>
              <a:ea typeface="+mn-ea"/>
              <a:cs typeface="+mn-cs"/>
            </a:defRPr>
          </a:pPr>
          <a:endParaRPr lang="ru-RU"/>
        </a:p>
      </c:txPr>
    </c:title>
    <c:autoTitleDeleted val="0"/>
    <c:plotArea>
      <c:layout/>
      <c:barChart>
        <c:barDir val="bar"/>
        <c:grouping val="clustered"/>
        <c:varyColors val="0"/>
        <c:ser>
          <c:idx val="0"/>
          <c:order val="0"/>
          <c:tx>
            <c:strRef>
              <c:f>Лист1!$B$1</c:f>
              <c:strCache>
                <c:ptCount val="1"/>
                <c:pt idx="0">
                  <c:v>Столбец1</c:v>
                </c:pt>
              </c:strCache>
            </c:strRef>
          </c:tx>
          <c:spPr>
            <a:solidFill>
              <a:schemeClr val="accent1"/>
            </a:solidFill>
            <a:ln>
              <a:noFill/>
            </a:ln>
            <a:effectLst>
              <a:outerShdw blurRad="63500" sx="102000" sy="102000" algn="ctr" rotWithShape="0">
                <a:prstClr val="black">
                  <a:alpha val="20000"/>
                </a:prstClr>
              </a:outerShdw>
            </a:effectLst>
          </c:spPr>
          <c:invertIfNegative val="0"/>
          <c:dPt>
            <c:idx val="0"/>
            <c:invertIfNegative val="0"/>
            <c:bubble3D val="0"/>
            <c:spPr>
              <a:solidFill>
                <a:schemeClr val="tx2">
                  <a:lumMod val="60000"/>
                  <a:lumOff val="4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1-7041-4A7E-BA67-C4FC62E9B7AF}"/>
              </c:ext>
            </c:extLst>
          </c:dPt>
          <c:dPt>
            <c:idx val="1"/>
            <c:invertIfNegative val="0"/>
            <c:bubble3D val="0"/>
            <c:spPr>
              <a:solidFill>
                <a:schemeClr val="accent2">
                  <a:lumMod val="60000"/>
                  <a:lumOff val="40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3-7041-4A7E-BA67-C4FC62E9B7AF}"/>
              </c:ext>
            </c:extLst>
          </c:dPt>
          <c:dPt>
            <c:idx val="2"/>
            <c:invertIfNegative val="0"/>
            <c:bubble3D val="0"/>
            <c:spPr>
              <a:solidFill>
                <a:srgbClr val="9999FF"/>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5-7041-4A7E-BA67-C4FC62E9B7AF}"/>
              </c:ext>
            </c:extLst>
          </c:dPt>
          <c:dPt>
            <c:idx val="3"/>
            <c:invertIfNegative val="0"/>
            <c:bubble3D val="0"/>
            <c:spPr>
              <a:solidFill>
                <a:schemeClr val="bg1">
                  <a:lumMod val="65000"/>
                </a:schemeClr>
              </a:solidFill>
              <a:ln>
                <a:noFill/>
              </a:ln>
              <a:effectLst>
                <a:outerShdw blurRad="63500" sx="102000" sy="102000" algn="ctr" rotWithShape="0">
                  <a:prstClr val="black">
                    <a:alpha val="20000"/>
                  </a:prstClr>
                </a:outerShdw>
              </a:effectLst>
            </c:spPr>
            <c:extLst>
              <c:ext xmlns:c16="http://schemas.microsoft.com/office/drawing/2014/chart" uri="{C3380CC4-5D6E-409C-BE32-E72D297353CC}">
                <c16:uniqueId val="{00000007-7041-4A7E-BA67-C4FC62E9B7AF}"/>
              </c:ext>
            </c:extLst>
          </c:dPt>
          <c:dLbls>
            <c:dLbl>
              <c:idx val="0"/>
              <c:tx>
                <c:rich>
                  <a:bodyPr/>
                  <a:lstStyle/>
                  <a:p>
                    <a:r>
                      <a:rPr lang="en-US"/>
                      <a:t>40%</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7041-4A7E-BA67-C4FC62E9B7AF}"/>
                </c:ext>
              </c:extLst>
            </c:dLbl>
            <c:dLbl>
              <c:idx val="1"/>
              <c:tx>
                <c:rich>
                  <a:bodyPr/>
                  <a:lstStyle/>
                  <a:p>
                    <a:r>
                      <a:rPr lang="en-US"/>
                      <a:t>32%</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041-4A7E-BA67-C4FC62E9B7AF}"/>
                </c:ext>
              </c:extLst>
            </c:dLbl>
            <c:dLbl>
              <c:idx val="2"/>
              <c:tx>
                <c:rich>
                  <a:bodyPr/>
                  <a:lstStyle/>
                  <a:p>
                    <a:r>
                      <a:rPr lang="en-US"/>
                      <a:t>15%</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041-4A7E-BA67-C4FC62E9B7AF}"/>
                </c:ext>
              </c:extLst>
            </c:dLbl>
            <c:dLbl>
              <c:idx val="3"/>
              <c:tx>
                <c:rich>
                  <a:bodyPr/>
                  <a:lstStyle/>
                  <a:p>
                    <a:r>
                      <a:rPr lang="en-US"/>
                      <a:t>13%</a:t>
                    </a:r>
                  </a:p>
                </c:rich>
              </c:tx>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7041-4A7E-BA67-C4FC62E9B7AF}"/>
                </c:ext>
              </c:extLst>
            </c:dLbl>
            <c:numFmt formatCode="0%" sourceLinked="0"/>
            <c:spPr>
              <a:noFill/>
              <a:ln>
                <a:noFill/>
              </a:ln>
              <a:effectLst/>
            </c:spPr>
            <c:txPr>
              <a:bodyPr rot="0" spcFirstLastPara="1" vertOverflow="ellipsis" vert="horz" wrap="square" lIns="38100" tIns="19050" rIns="38100" bIns="19050" anchor="ctr" anchorCtr="1">
                <a:spAutoFit/>
              </a:bodyPr>
              <a:lstStyle/>
              <a:p>
                <a:pPr>
                  <a:defRPr sz="1100" b="0" i="0" u="none" strike="noStrike" kern="1200" spc="0" baseline="0">
                    <a:solidFill>
                      <a:schemeClr val="tx2"/>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Лист1!$A$2:$A$5</c:f>
              <c:strCache>
                <c:ptCount val="4"/>
                <c:pt idx="0">
                  <c:v>Передовые технологии</c:v>
                </c:pt>
                <c:pt idx="1">
                  <c:v>Качественные медицинские услуги</c:v>
                </c:pt>
                <c:pt idx="2">
                  <c:v>Быстрый доступ к медицинским услугам</c:v>
                </c:pt>
                <c:pt idx="3">
                  <c:v>Низкая стоимость лечения </c:v>
                </c:pt>
              </c:strCache>
            </c:strRef>
          </c:cat>
          <c:val>
            <c:numRef>
              <c:f>Лист1!$B$2:$B$5</c:f>
              <c:numCache>
                <c:formatCode>General</c:formatCode>
                <c:ptCount val="4"/>
                <c:pt idx="0">
                  <c:v>40</c:v>
                </c:pt>
                <c:pt idx="1">
                  <c:v>32</c:v>
                </c:pt>
                <c:pt idx="2">
                  <c:v>15</c:v>
                </c:pt>
                <c:pt idx="3">
                  <c:v>10</c:v>
                </c:pt>
              </c:numCache>
            </c:numRef>
          </c:val>
          <c:extLst>
            <c:ext xmlns:c16="http://schemas.microsoft.com/office/drawing/2014/chart" uri="{C3380CC4-5D6E-409C-BE32-E72D297353CC}">
              <c16:uniqueId val="{00000008-7041-4A7E-BA67-C4FC62E9B7AF}"/>
            </c:ext>
          </c:extLst>
        </c:ser>
        <c:dLbls>
          <c:showLegendKey val="0"/>
          <c:showVal val="0"/>
          <c:showCatName val="0"/>
          <c:showSerName val="0"/>
          <c:showPercent val="0"/>
          <c:showBubbleSize val="0"/>
        </c:dLbls>
        <c:gapWidth val="100"/>
        <c:axId val="393230704"/>
        <c:axId val="393229456"/>
      </c:barChart>
      <c:valAx>
        <c:axId val="393229456"/>
        <c:scaling>
          <c:orientation val="minMax"/>
        </c:scaling>
        <c:delete val="1"/>
        <c:axPos val="b"/>
        <c:numFmt formatCode="General" sourceLinked="1"/>
        <c:majorTickMark val="out"/>
        <c:minorTickMark val="none"/>
        <c:tickLblPos val="nextTo"/>
        <c:crossAx val="393230704"/>
        <c:crosses val="autoZero"/>
        <c:crossBetween val="between"/>
      </c:valAx>
      <c:catAx>
        <c:axId val="393230704"/>
        <c:scaling>
          <c:orientation val="minMax"/>
        </c:scaling>
        <c:delete val="0"/>
        <c:axPos val="l"/>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chemeClr val="tx1">
                    <a:lumMod val="75000"/>
                    <a:lumOff val="25000"/>
                  </a:schemeClr>
                </a:solidFill>
                <a:latin typeface="Times New Roman" panose="02020603050405020304" pitchFamily="18" charset="0"/>
                <a:ea typeface="+mn-ea"/>
                <a:cs typeface="+mn-cs"/>
              </a:defRPr>
            </a:pPr>
            <a:endParaRPr lang="ru-RU"/>
          </a:p>
        </c:txPr>
        <c:crossAx val="393229456"/>
        <c:crosses val="autoZero"/>
        <c:auto val="1"/>
        <c:lblAlgn val="ctr"/>
        <c:lblOffset val="100"/>
        <c:noMultiLvlLbl val="0"/>
      </c:catAx>
      <c:spPr>
        <a:noFill/>
        <a:ln>
          <a:noFill/>
        </a:ln>
        <a:effectLst/>
      </c:spPr>
    </c:plotArea>
    <c:plotVisOnly val="1"/>
    <c:dispBlanksAs val="gap"/>
    <c:showDLblsOverMax val="0"/>
  </c:chart>
  <c:spPr>
    <a:solidFill>
      <a:schemeClr val="bg1"/>
    </a:solidFill>
    <a:ln w="9525" cap="flat" cmpd="sng" algn="ctr">
      <a:solidFill>
        <a:schemeClr val="bg1"/>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ru-RU">
                <a:solidFill>
                  <a:sysClr val="windowText" lastClr="000000"/>
                </a:solidFill>
                <a:latin typeface="Times New Roman" panose="02020603050405020304" pitchFamily="18" charset="0"/>
                <a:cs typeface="Times New Roman" panose="02020603050405020304" pitchFamily="18" charset="0"/>
              </a:rPr>
              <a:t>Иностранные пациенты</a:t>
            </a:r>
          </a:p>
        </c:rich>
      </c:tx>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ru-RU"/>
        </a:p>
      </c:txPr>
    </c:title>
    <c:autoTitleDeleted val="0"/>
    <c:plotArea>
      <c:layout>
        <c:manualLayout>
          <c:layoutTarget val="inner"/>
          <c:xMode val="edge"/>
          <c:yMode val="edge"/>
          <c:x val="6.8709031563362277E-2"/>
          <c:y val="0.116545601291364"/>
          <c:w val="0.92060720775287708"/>
          <c:h val="0.79672201991700187"/>
        </c:manualLayout>
      </c:layout>
      <c:barChart>
        <c:barDir val="bar"/>
        <c:grouping val="stacked"/>
        <c:varyColors val="0"/>
        <c:ser>
          <c:idx val="0"/>
          <c:order val="0"/>
          <c:tx>
            <c:strRef>
              <c:f>Лист1!$B$1</c:f>
              <c:strCache>
                <c:ptCount val="1"/>
                <c:pt idx="0">
                  <c:v>Китай</c:v>
                </c:pt>
              </c:strCache>
            </c:strRef>
          </c:tx>
          <c:spPr>
            <a:solidFill>
              <a:schemeClr val="accent1"/>
            </a:solidFill>
            <a:ln>
              <a:noFill/>
            </a:ln>
            <a:effectLst/>
          </c:spPr>
          <c:invertIfNegative val="0"/>
          <c:dLbls>
            <c:dLbl>
              <c:idx val="7"/>
              <c:layout>
                <c:manualLayout>
                  <c:x val="-3.9173336640061513E-17"/>
                  <c:y val="-3.2284100080710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1-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Лист1!$B$2:$B$9</c:f>
              <c:numCache>
                <c:formatCode>General</c:formatCode>
                <c:ptCount val="8"/>
                <c:pt idx="0">
                  <c:v>4725</c:v>
                </c:pt>
                <c:pt idx="1">
                  <c:v>12789</c:v>
                </c:pt>
                <c:pt idx="2">
                  <c:v>19222</c:v>
                </c:pt>
                <c:pt idx="3">
                  <c:v>32503</c:v>
                </c:pt>
                <c:pt idx="4">
                  <c:v>56075</c:v>
                </c:pt>
                <c:pt idx="5">
                  <c:v>79481</c:v>
                </c:pt>
                <c:pt idx="6">
                  <c:v>99059</c:v>
                </c:pt>
                <c:pt idx="7">
                  <c:v>127648</c:v>
                </c:pt>
              </c:numCache>
            </c:numRef>
          </c:val>
          <c:extLst>
            <c:ext xmlns:c16="http://schemas.microsoft.com/office/drawing/2014/chart" uri="{C3380CC4-5D6E-409C-BE32-E72D297353CC}">
              <c16:uniqueId val="{00000000-EE46-4F52-838B-229F83850DF6}"/>
            </c:ext>
          </c:extLst>
        </c:ser>
        <c:ser>
          <c:idx val="1"/>
          <c:order val="1"/>
          <c:tx>
            <c:strRef>
              <c:f>Лист1!$C$1</c:f>
              <c:strCache>
                <c:ptCount val="1"/>
                <c:pt idx="0">
                  <c:v>США</c:v>
                </c:pt>
              </c:strCache>
            </c:strRef>
          </c:tx>
          <c:spPr>
            <a:solidFill>
              <a:schemeClr val="accent2"/>
            </a:solidFill>
            <a:ln>
              <a:noFill/>
            </a:ln>
            <a:effectLst/>
          </c:spPr>
          <c:invertIfNegative val="0"/>
          <c:dLbls>
            <c:dLbl>
              <c:idx val="7"/>
              <c:layout>
                <c:manualLayout>
                  <c:x val="0"/>
                  <c:y val="-3.2284100080710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2-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Лист1!$C$2:$C$9</c:f>
              <c:numCache>
                <c:formatCode>General</c:formatCode>
                <c:ptCount val="8"/>
                <c:pt idx="0">
                  <c:v>13976</c:v>
                </c:pt>
                <c:pt idx="1">
                  <c:v>21338</c:v>
                </c:pt>
                <c:pt idx="2">
                  <c:v>27529</c:v>
                </c:pt>
                <c:pt idx="3">
                  <c:v>30582</c:v>
                </c:pt>
                <c:pt idx="4">
                  <c:v>32750</c:v>
                </c:pt>
                <c:pt idx="5">
                  <c:v>35491</c:v>
                </c:pt>
                <c:pt idx="6">
                  <c:v>40986</c:v>
                </c:pt>
                <c:pt idx="7">
                  <c:v>48788</c:v>
                </c:pt>
              </c:numCache>
            </c:numRef>
          </c:val>
          <c:extLst>
            <c:ext xmlns:c16="http://schemas.microsoft.com/office/drawing/2014/chart" uri="{C3380CC4-5D6E-409C-BE32-E72D297353CC}">
              <c16:uniqueId val="{00000001-EE46-4F52-838B-229F83850DF6}"/>
            </c:ext>
          </c:extLst>
        </c:ser>
        <c:ser>
          <c:idx val="2"/>
          <c:order val="2"/>
          <c:tx>
            <c:strRef>
              <c:f>Лист1!$D$1</c:f>
              <c:strCache>
                <c:ptCount val="1"/>
                <c:pt idx="0">
                  <c:v>Япония</c:v>
                </c:pt>
              </c:strCache>
            </c:strRef>
          </c:tx>
          <c:spPr>
            <a:solidFill>
              <a:schemeClr val="accent3"/>
            </a:solidFill>
            <a:ln>
              <a:noFill/>
            </a:ln>
            <a:effectLst/>
          </c:spPr>
          <c:invertIfNegative val="0"/>
          <c:dLbls>
            <c:dLbl>
              <c:idx val="7"/>
              <c:layout>
                <c:manualLayout>
                  <c:x val="-7.8346673280123027E-17"/>
                  <c:y val="-2.9055690072639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3-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Лист1!$D$2:$D$9</c:f>
              <c:numCache>
                <c:formatCode>General</c:formatCode>
                <c:ptCount val="8"/>
                <c:pt idx="0">
                  <c:v>12997</c:v>
                </c:pt>
                <c:pt idx="1">
                  <c:v>11035</c:v>
                </c:pt>
                <c:pt idx="2">
                  <c:v>22491</c:v>
                </c:pt>
                <c:pt idx="3">
                  <c:v>19744</c:v>
                </c:pt>
                <c:pt idx="4">
                  <c:v>16849</c:v>
                </c:pt>
                <c:pt idx="5">
                  <c:v>14336</c:v>
                </c:pt>
                <c:pt idx="6">
                  <c:v>18884</c:v>
                </c:pt>
                <c:pt idx="7">
                  <c:v>26702</c:v>
                </c:pt>
              </c:numCache>
            </c:numRef>
          </c:val>
          <c:extLst>
            <c:ext xmlns:c16="http://schemas.microsoft.com/office/drawing/2014/chart" uri="{C3380CC4-5D6E-409C-BE32-E72D297353CC}">
              <c16:uniqueId val="{00000002-EE46-4F52-838B-229F83850DF6}"/>
            </c:ext>
          </c:extLst>
        </c:ser>
        <c:ser>
          <c:idx val="3"/>
          <c:order val="3"/>
          <c:tx>
            <c:strRef>
              <c:f>Лист1!$E$1</c:f>
              <c:strCache>
                <c:ptCount val="1"/>
                <c:pt idx="0">
                  <c:v>Россия</c:v>
                </c:pt>
              </c:strCache>
            </c:strRef>
          </c:tx>
          <c:spPr>
            <a:solidFill>
              <a:schemeClr val="accent4"/>
            </a:solidFill>
            <a:ln>
              <a:noFill/>
            </a:ln>
            <a:effectLst/>
          </c:spPr>
          <c:invertIfNegative val="0"/>
          <c:dLbls>
            <c:dLbl>
              <c:idx val="7"/>
              <c:layout>
                <c:manualLayout>
                  <c:x val="-2.136752136752137E-3"/>
                  <c:y val="3.55125100887812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4-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Лист1!$E$2:$E$9</c:f>
              <c:numCache>
                <c:formatCode>General</c:formatCode>
                <c:ptCount val="8"/>
                <c:pt idx="0">
                  <c:v>1758</c:v>
                </c:pt>
                <c:pt idx="1">
                  <c:v>5098</c:v>
                </c:pt>
                <c:pt idx="2">
                  <c:v>9651</c:v>
                </c:pt>
                <c:pt idx="3">
                  <c:v>16438</c:v>
                </c:pt>
                <c:pt idx="4">
                  <c:v>24026</c:v>
                </c:pt>
                <c:pt idx="5">
                  <c:v>31829</c:v>
                </c:pt>
                <c:pt idx="6">
                  <c:v>20856</c:v>
                </c:pt>
                <c:pt idx="7">
                  <c:v>25533</c:v>
                </c:pt>
              </c:numCache>
            </c:numRef>
          </c:val>
          <c:extLst>
            <c:ext xmlns:c16="http://schemas.microsoft.com/office/drawing/2014/chart" uri="{C3380CC4-5D6E-409C-BE32-E72D297353CC}">
              <c16:uniqueId val="{00000003-EE46-4F52-838B-229F83850DF6}"/>
            </c:ext>
          </c:extLst>
        </c:ser>
        <c:ser>
          <c:idx val="4"/>
          <c:order val="4"/>
          <c:tx>
            <c:strRef>
              <c:f>Лист1!$F$1</c:f>
              <c:strCache>
                <c:ptCount val="1"/>
                <c:pt idx="0">
                  <c:v>Казахстан</c:v>
                </c:pt>
              </c:strCache>
            </c:strRef>
          </c:tx>
          <c:spPr>
            <a:solidFill>
              <a:schemeClr val="accent5"/>
            </a:solidFill>
            <a:ln>
              <a:noFill/>
            </a:ln>
            <a:effectLst/>
          </c:spPr>
          <c:invertIfNegative val="0"/>
          <c:dLbls>
            <c:dLbl>
              <c:idx val="0"/>
              <c:layout>
                <c:manualLayout>
                  <c:x val="-1.9586668320030757E-17"/>
                  <c:y val="-3.874092009685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0-EE46-4F52-838B-229F83850DF6}"/>
                </c:ext>
              </c:extLst>
            </c:dLbl>
            <c:dLbl>
              <c:idx val="1"/>
              <c:layout>
                <c:manualLayout>
                  <c:x val="0"/>
                  <c:y val="-3.87409200968523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F-EE46-4F52-838B-229F83850DF6}"/>
                </c:ext>
              </c:extLst>
            </c:dLbl>
            <c:dLbl>
              <c:idx val="2"/>
              <c:layout>
                <c:manualLayout>
                  <c:x val="0"/>
                  <c:y val="-3.55125100887812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EE46-4F52-838B-229F83850DF6}"/>
                </c:ext>
              </c:extLst>
            </c:dLbl>
            <c:dLbl>
              <c:idx val="3"/>
              <c:layout>
                <c:manualLayout>
                  <c:x val="-3.9173336640061513E-17"/>
                  <c:y val="-3.874092009685235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EE46-4F52-838B-229F83850DF6}"/>
                </c:ext>
              </c:extLst>
            </c:dLbl>
            <c:dLbl>
              <c:idx val="4"/>
              <c:layout>
                <c:manualLayout>
                  <c:x val="0"/>
                  <c:y val="-3.874092009685230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EE46-4F52-838B-229F83850DF6}"/>
                </c:ext>
              </c:extLst>
            </c:dLbl>
            <c:dLbl>
              <c:idx val="5"/>
              <c:layout>
                <c:manualLayout>
                  <c:x val="0"/>
                  <c:y val="-3.2284100080710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EE46-4F52-838B-229F83850DF6}"/>
                </c:ext>
              </c:extLst>
            </c:dLbl>
            <c:dLbl>
              <c:idx val="6"/>
              <c:layout>
                <c:manualLayout>
                  <c:x val="2.136752136752137E-3"/>
                  <c:y val="-3.228410008071024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EE46-4F52-838B-229F83850DF6}"/>
                </c:ext>
              </c:extLst>
            </c:dLbl>
            <c:dLbl>
              <c:idx val="7"/>
              <c:layout>
                <c:manualLayout>
                  <c:x val="0"/>
                  <c:y val="-3.228410008071026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EE46-4F52-838B-229F83850DF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rgbClr val="FF0000"/>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Лист1!$F$2:$F$9</c:f>
              <c:numCache>
                <c:formatCode>General</c:formatCode>
                <c:ptCount val="8"/>
                <c:pt idx="0">
                  <c:v>128</c:v>
                </c:pt>
                <c:pt idx="1">
                  <c:v>346</c:v>
                </c:pt>
                <c:pt idx="2">
                  <c:v>732</c:v>
                </c:pt>
                <c:pt idx="3">
                  <c:v>1633</c:v>
                </c:pt>
                <c:pt idx="4">
                  <c:v>2890</c:v>
                </c:pt>
                <c:pt idx="5">
                  <c:v>8029</c:v>
                </c:pt>
                <c:pt idx="6">
                  <c:v>12567</c:v>
                </c:pt>
                <c:pt idx="7">
                  <c:v>15010</c:v>
                </c:pt>
              </c:numCache>
            </c:numRef>
          </c:val>
          <c:extLst>
            <c:ext xmlns:c16="http://schemas.microsoft.com/office/drawing/2014/chart" uri="{C3380CC4-5D6E-409C-BE32-E72D297353CC}">
              <c16:uniqueId val="{00000006-EE46-4F52-838B-229F83850DF6}"/>
            </c:ext>
          </c:extLst>
        </c:ser>
        <c:ser>
          <c:idx val="5"/>
          <c:order val="5"/>
          <c:tx>
            <c:strRef>
              <c:f>Лист1!$G$1</c:f>
              <c:strCache>
                <c:ptCount val="1"/>
                <c:pt idx="0">
                  <c:v>Монголия</c:v>
                </c:pt>
              </c:strCache>
            </c:strRef>
          </c:tx>
          <c:spPr>
            <a:solidFill>
              <a:schemeClr val="accent6"/>
            </a:solidFill>
            <a:ln>
              <a:noFill/>
            </a:ln>
            <a:effectLst/>
          </c:spPr>
          <c:invertIfNegative val="0"/>
          <c:dLbls>
            <c:dLbl>
              <c:idx val="7"/>
              <c:layout>
                <c:manualLayout>
                  <c:x val="0"/>
                  <c:y val="3.551251008878127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5-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Лист1!$G$2:$G$9</c:f>
              <c:numCache>
                <c:formatCode>General</c:formatCode>
                <c:ptCount val="8"/>
                <c:pt idx="0">
                  <c:v>850</c:v>
                </c:pt>
                <c:pt idx="1">
                  <c:v>1860</c:v>
                </c:pt>
                <c:pt idx="2">
                  <c:v>3266</c:v>
                </c:pt>
                <c:pt idx="3">
                  <c:v>8407</c:v>
                </c:pt>
                <c:pt idx="4">
                  <c:v>12034</c:v>
                </c:pt>
                <c:pt idx="5">
                  <c:v>12803</c:v>
                </c:pt>
                <c:pt idx="6">
                  <c:v>12522</c:v>
                </c:pt>
                <c:pt idx="7">
                  <c:v>14798</c:v>
                </c:pt>
              </c:numCache>
            </c:numRef>
          </c:val>
          <c:extLst>
            <c:ext xmlns:c16="http://schemas.microsoft.com/office/drawing/2014/chart" uri="{C3380CC4-5D6E-409C-BE32-E72D297353CC}">
              <c16:uniqueId val="{00000007-EE46-4F52-838B-229F83850DF6}"/>
            </c:ext>
          </c:extLst>
        </c:ser>
        <c:ser>
          <c:idx val="6"/>
          <c:order val="6"/>
          <c:tx>
            <c:strRef>
              <c:f>Лист1!$H$1</c:f>
              <c:strCache>
                <c:ptCount val="1"/>
                <c:pt idx="0">
                  <c:v>Другие</c:v>
                </c:pt>
              </c:strCache>
            </c:strRef>
          </c:tx>
          <c:spPr>
            <a:solidFill>
              <a:schemeClr val="accent1">
                <a:lumMod val="60000"/>
              </a:schemeClr>
            </a:solidFill>
            <a:ln>
              <a:noFill/>
            </a:ln>
            <a:effectLst/>
          </c:spPr>
          <c:invertIfNegative val="0"/>
          <c:dLbls>
            <c:dLbl>
              <c:idx val="7"/>
              <c:layout>
                <c:manualLayout>
                  <c:x val="0"/>
                  <c:y val="-2.90556900726392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6-EE46-4F52-838B-229F83850DF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Лист1!$A$2:$A$9</c:f>
              <c:numCache>
                <c:formatCode>General</c:formatCode>
                <c:ptCount val="8"/>
                <c:pt idx="0">
                  <c:v>2009</c:v>
                </c:pt>
                <c:pt idx="1">
                  <c:v>2010</c:v>
                </c:pt>
                <c:pt idx="2">
                  <c:v>2011</c:v>
                </c:pt>
                <c:pt idx="3">
                  <c:v>2012</c:v>
                </c:pt>
                <c:pt idx="4">
                  <c:v>2013</c:v>
                </c:pt>
                <c:pt idx="5">
                  <c:v>2014</c:v>
                </c:pt>
                <c:pt idx="6">
                  <c:v>2015</c:v>
                </c:pt>
                <c:pt idx="7">
                  <c:v>2016</c:v>
                </c:pt>
              </c:numCache>
            </c:numRef>
          </c:cat>
          <c:val>
            <c:numRef>
              <c:f>Лист1!$H$2:$H$9</c:f>
              <c:numCache>
                <c:formatCode>General</c:formatCode>
                <c:ptCount val="8"/>
                <c:pt idx="0">
                  <c:v>25767</c:v>
                </c:pt>
                <c:pt idx="1">
                  <c:v>29323</c:v>
                </c:pt>
                <c:pt idx="2">
                  <c:v>39406</c:v>
                </c:pt>
                <c:pt idx="3">
                  <c:v>50157</c:v>
                </c:pt>
                <c:pt idx="4">
                  <c:v>66594</c:v>
                </c:pt>
                <c:pt idx="5">
                  <c:v>84532</c:v>
                </c:pt>
                <c:pt idx="6">
                  <c:v>92015</c:v>
                </c:pt>
                <c:pt idx="7">
                  <c:v>105710</c:v>
                </c:pt>
              </c:numCache>
            </c:numRef>
          </c:val>
          <c:extLst>
            <c:ext xmlns:c16="http://schemas.microsoft.com/office/drawing/2014/chart" uri="{C3380CC4-5D6E-409C-BE32-E72D297353CC}">
              <c16:uniqueId val="{00000008-EE46-4F52-838B-229F83850DF6}"/>
            </c:ext>
          </c:extLst>
        </c:ser>
        <c:dLbls>
          <c:showLegendKey val="0"/>
          <c:showVal val="0"/>
          <c:showCatName val="0"/>
          <c:showSerName val="0"/>
          <c:showPercent val="0"/>
          <c:showBubbleSize val="0"/>
        </c:dLbls>
        <c:gapWidth val="182"/>
        <c:overlap val="100"/>
        <c:axId val="205725920"/>
        <c:axId val="205725504"/>
      </c:barChart>
      <c:catAx>
        <c:axId val="205725920"/>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crossAx val="205725504"/>
        <c:crosses val="autoZero"/>
        <c:auto val="1"/>
        <c:lblAlgn val="ctr"/>
        <c:lblOffset val="100"/>
        <c:noMultiLvlLbl val="0"/>
      </c:catAx>
      <c:valAx>
        <c:axId val="205725504"/>
        <c:scaling>
          <c:orientation val="minMax"/>
        </c:scaling>
        <c:delete val="1"/>
        <c:axPos val="b"/>
        <c:numFmt formatCode="General" sourceLinked="1"/>
        <c:majorTickMark val="none"/>
        <c:minorTickMark val="none"/>
        <c:tickLblPos val="nextTo"/>
        <c:crossAx val="20572592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400" b="0" i="0" u="none" strike="noStrike" kern="1200" spc="0" baseline="0">
              <a:solidFill>
                <a:sysClr val="windowText" lastClr="000000"/>
              </a:solidFill>
              <a:latin typeface="Times New Roman" panose="02020603050405020304" pitchFamily="18" charset="0"/>
              <a:ea typeface="+mn-ea"/>
              <a:cs typeface="+mn-cs"/>
            </a:defRPr>
          </a:pPr>
          <a:endParaRPr lang="ru-RU"/>
        </a:p>
      </c:txPr>
    </c:title>
    <c:autoTitleDeleted val="0"/>
    <c:plotArea>
      <c:layout/>
      <c:pieChart>
        <c:varyColors val="1"/>
        <c:ser>
          <c:idx val="0"/>
          <c:order val="0"/>
          <c:tx>
            <c:strRef>
              <c:f>Лист1!$B$1</c:f>
              <c:strCache>
                <c:ptCount val="1"/>
                <c:pt idx="0">
                  <c:v>Иностранные пациенты</c:v>
                </c:pt>
              </c:strCache>
            </c:strRef>
          </c:tx>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D89-49D8-A4B2-38156D6B0F4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D89-49D8-A4B2-38156D6B0F4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9D89-49D8-A4B2-38156D6B0F4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9D89-49D8-A4B2-38156D6B0F4E}"/>
              </c:ext>
            </c:extLst>
          </c:dPt>
          <c:dLbls>
            <c:dLbl>
              <c:idx val="0"/>
              <c:layout>
                <c:manualLayout>
                  <c:x val="8.1641646646021093E-3"/>
                  <c:y val="-4.883514947628454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9D89-49D8-A4B2-38156D6B0F4E}"/>
                </c:ext>
              </c:extLst>
            </c:dLbl>
            <c:dLbl>
              <c:idx val="1"/>
              <c:layout>
                <c:manualLayout>
                  <c:x val="1.2359751327380288E-2"/>
                  <c:y val="5.45093163664137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9D89-49D8-A4B2-38156D6B0F4E}"/>
                </c:ext>
              </c:extLst>
            </c:dLbl>
            <c:dLbl>
              <c:idx val="2"/>
              <c:layout>
                <c:manualLayout>
                  <c:x val="-9.1782971572998244E-3"/>
                  <c:y val="4.492430706223633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9D89-49D8-A4B2-38156D6B0F4E}"/>
                </c:ext>
              </c:extLst>
            </c:dLbl>
            <c:dLbl>
              <c:idx val="3"/>
              <c:layout>
                <c:manualLayout>
                  <c:x val="-1.1912399838909068E-2"/>
                  <c:y val="2.490756766859250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9D89-49D8-A4B2-38156D6B0F4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Times New Roman" panose="02020603050405020304" pitchFamily="18" charset="0"/>
                    <a:ea typeface="+mn-ea"/>
                    <a:cs typeface="+mn-cs"/>
                  </a:defRPr>
                </a:pPr>
                <a:endParaRPr lang="ru-RU"/>
              </a:p>
            </c:txPr>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Лист1!$A$2:$A$5</c:f>
              <c:strCache>
                <c:ptCount val="4"/>
                <c:pt idx="0">
                  <c:v>Азия</c:v>
                </c:pt>
                <c:pt idx="1">
                  <c:v>Европа</c:v>
                </c:pt>
                <c:pt idx="2">
                  <c:v>Ближний Восток</c:v>
                </c:pt>
                <c:pt idx="3">
                  <c:v>Африка</c:v>
                </c:pt>
              </c:strCache>
            </c:strRef>
          </c:cat>
          <c:val>
            <c:numRef>
              <c:f>Лист1!$B$2:$B$5</c:f>
              <c:numCache>
                <c:formatCode>0%</c:formatCode>
                <c:ptCount val="4"/>
                <c:pt idx="0">
                  <c:v>0.33</c:v>
                </c:pt>
                <c:pt idx="1">
                  <c:v>0.27</c:v>
                </c:pt>
                <c:pt idx="2">
                  <c:v>0.23</c:v>
                </c:pt>
                <c:pt idx="3">
                  <c:v>0.17</c:v>
                </c:pt>
              </c:numCache>
            </c:numRef>
          </c:val>
          <c:extLst>
            <c:ext xmlns:c16="http://schemas.microsoft.com/office/drawing/2014/chart" uri="{C3380CC4-5D6E-409C-BE32-E72D297353CC}">
              <c16:uniqueId val="{00000008-9D89-49D8-A4B2-38156D6B0F4E}"/>
            </c:ext>
          </c:extLst>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2.2857698343262647E-2"/>
          <c:y val="0.14602634423019104"/>
          <c:w val="0.21824679322492097"/>
          <c:h val="0.74664651438694019"/>
        </c:manualLayout>
      </c:layout>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163</TotalTime>
  <Pages>21</Pages>
  <Words>6549</Words>
  <Characters>37332</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Хамитова Фарида Галиянуровна</dc:creator>
  <cp:keywords/>
  <dc:description/>
  <cp:lastModifiedBy>rcrz</cp:lastModifiedBy>
  <cp:revision>7</cp:revision>
  <dcterms:created xsi:type="dcterms:W3CDTF">2019-08-08T03:51:00Z</dcterms:created>
  <dcterms:modified xsi:type="dcterms:W3CDTF">2019-08-14T09:21:00Z</dcterms:modified>
</cp:coreProperties>
</file>